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F" w:rsidRDefault="003A5D7F">
      <w:pPr>
        <w:jc w:val="center"/>
        <w:rPr>
          <w:rFonts w:ascii="Cambria" w:hAnsi="Cambria"/>
          <w:b/>
          <w:noProof/>
          <w:szCs w:val="28"/>
          <w:lang w:val="ru-RU"/>
        </w:rPr>
      </w:pPr>
      <w:r>
        <w:rPr>
          <w:rFonts w:ascii="Cambria" w:hAnsi="Cambria"/>
          <w:b/>
          <w:noProof/>
          <w:szCs w:val="28"/>
        </w:rPr>
        <w:t>КИЇВСЬКИЙ НАЦІОНАЛЬНИЙ УНІВЕРСИТЕТ</w:t>
      </w:r>
    </w:p>
    <w:p w:rsidR="003A5D7F" w:rsidRDefault="003A5D7F">
      <w:pPr>
        <w:jc w:val="center"/>
        <w:rPr>
          <w:rFonts w:ascii="Cambria" w:hAnsi="Cambria"/>
          <w:b/>
          <w:noProof/>
          <w:sz w:val="32"/>
          <w:szCs w:val="32"/>
        </w:rPr>
      </w:pPr>
      <w:r>
        <w:rPr>
          <w:rFonts w:ascii="Cambria" w:hAnsi="Cambria"/>
          <w:b/>
          <w:noProof/>
          <w:szCs w:val="28"/>
        </w:rPr>
        <w:t>ІМЕНІ ТАРАСА ШЕВЧЕНКА</w:t>
      </w:r>
    </w:p>
    <w:p w:rsidR="003A5D7F" w:rsidRDefault="003A5D7F">
      <w:pPr>
        <w:rPr>
          <w:rFonts w:ascii="Cambria" w:hAnsi="Cambria"/>
          <w:b/>
          <w:noProof/>
          <w:sz w:val="18"/>
          <w:szCs w:val="18"/>
        </w:rPr>
      </w:pPr>
    </w:p>
    <w:p w:rsidR="003A5D7F" w:rsidRDefault="003A5D7F">
      <w:pPr>
        <w:jc w:val="center"/>
        <w:rPr>
          <w:rFonts w:ascii="Cambria" w:hAnsi="Cambria"/>
          <w:noProof/>
          <w:sz w:val="24"/>
        </w:rPr>
      </w:pPr>
      <w:r>
        <w:rPr>
          <w:rFonts w:ascii="Cambria" w:hAnsi="Cambria"/>
          <w:b/>
          <w:noProof/>
          <w:szCs w:val="28"/>
        </w:rPr>
        <w:t>ННІ «Інститут геології»</w:t>
      </w:r>
    </w:p>
    <w:p w:rsidR="003A5D7F" w:rsidRDefault="003A5D7F">
      <w:pPr>
        <w:jc w:val="center"/>
        <w:rPr>
          <w:rFonts w:ascii="Cambria" w:hAnsi="Cambria"/>
          <w:i/>
          <w:noProof/>
          <w:sz w:val="16"/>
          <w:szCs w:val="16"/>
        </w:rPr>
      </w:pPr>
    </w:p>
    <w:p w:rsidR="003A5D7F" w:rsidRPr="001C2909" w:rsidRDefault="003A5D7F">
      <w:pPr>
        <w:spacing w:before="80"/>
        <w:rPr>
          <w:rFonts w:ascii="Cambria" w:hAnsi="Cambria"/>
          <w:noProof/>
          <w:sz w:val="24"/>
        </w:rPr>
      </w:pPr>
      <w:r>
        <w:rPr>
          <w:rFonts w:ascii="Cambria" w:hAnsi="Cambria"/>
          <w:noProof/>
          <w:sz w:val="24"/>
        </w:rPr>
        <w:t xml:space="preserve">Кафедра </w:t>
      </w:r>
      <w:r w:rsidR="001C2909" w:rsidRPr="00A76F81">
        <w:rPr>
          <w:rFonts w:ascii="Cambria" w:hAnsi="Cambria"/>
          <w:b/>
          <w:i/>
          <w:noProof/>
          <w:sz w:val="24"/>
        </w:rPr>
        <w:t>загально</w:t>
      </w:r>
      <w:r w:rsidR="001C2909">
        <w:rPr>
          <w:rFonts w:ascii="Cambria" w:hAnsi="Cambria"/>
          <w:b/>
          <w:i/>
          <w:noProof/>
          <w:sz w:val="24"/>
        </w:rPr>
        <w:t>ї та історичної геології</w:t>
      </w:r>
    </w:p>
    <w:p w:rsidR="003A5D7F" w:rsidRDefault="003A5D7F">
      <w:pPr>
        <w:rPr>
          <w:rFonts w:ascii="Cambria" w:hAnsi="Cambria"/>
          <w:b/>
          <w:noProof/>
          <w:sz w:val="32"/>
          <w:szCs w:val="32"/>
        </w:rPr>
      </w:pPr>
    </w:p>
    <w:p w:rsidR="003A5D7F" w:rsidRDefault="003A5D7F">
      <w:pPr>
        <w:ind w:left="5664" w:firstLine="857"/>
        <w:jc w:val="center"/>
        <w:rPr>
          <w:rFonts w:ascii="Cambria" w:hAnsi="Cambria"/>
          <w:b/>
          <w:sz w:val="24"/>
          <w:lang w:val="ru-RU"/>
        </w:rPr>
      </w:pPr>
      <w:r>
        <w:rPr>
          <w:rFonts w:ascii="Cambria" w:hAnsi="Cambria"/>
          <w:b/>
          <w:sz w:val="24"/>
          <w:lang w:val="ru-RU"/>
        </w:rPr>
        <w:t>«ЗАТВЕРДЖУЮ»</w:t>
      </w:r>
    </w:p>
    <w:p w:rsidR="00717111" w:rsidRDefault="00717111" w:rsidP="00717111">
      <w:pPr>
        <w:ind w:left="4536"/>
        <w:rPr>
          <w:bCs/>
          <w:color w:val="191919"/>
          <w:spacing w:val="-8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 w:rsidRPr="006A55D8">
        <w:rPr>
          <w:bCs/>
          <w:color w:val="191919"/>
          <w:spacing w:val="-8"/>
          <w:sz w:val="22"/>
          <w:szCs w:val="22"/>
        </w:rPr>
        <w:t>Заступник директора інституту</w:t>
      </w:r>
    </w:p>
    <w:p w:rsidR="003A5D7F" w:rsidRDefault="00717111" w:rsidP="00717111">
      <w:pPr>
        <w:ind w:left="5952" w:firstLine="420"/>
        <w:rPr>
          <w:rFonts w:ascii="Cambria" w:hAnsi="Cambria"/>
          <w:bCs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 навчальної </w:t>
      </w:r>
      <w:r w:rsidRPr="006A55D8">
        <w:rPr>
          <w:bCs/>
          <w:color w:val="191919"/>
          <w:spacing w:val="-8"/>
          <w:sz w:val="22"/>
          <w:szCs w:val="22"/>
        </w:rPr>
        <w:t>роботи</w:t>
      </w:r>
    </w:p>
    <w:p w:rsidR="003A5D7F" w:rsidRDefault="003A5D7F">
      <w:pPr>
        <w:spacing w:line="216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</w:t>
      </w:r>
    </w:p>
    <w:p w:rsidR="003A5D7F" w:rsidRDefault="003A5D7F">
      <w:pPr>
        <w:spacing w:line="21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«____»____________20</w:t>
      </w:r>
      <w:r w:rsidR="00717111">
        <w:rPr>
          <w:rFonts w:ascii="Cambria" w:hAnsi="Cambria"/>
          <w:sz w:val="24"/>
        </w:rPr>
        <w:t>1</w:t>
      </w:r>
      <w:r w:rsidR="000A320C">
        <w:rPr>
          <w:rFonts w:ascii="Cambria" w:hAnsi="Cambria"/>
          <w:sz w:val="24"/>
          <w:lang w:val="en-US"/>
        </w:rPr>
        <w:t>8</w:t>
      </w:r>
      <w:r>
        <w:rPr>
          <w:rFonts w:ascii="Cambria" w:hAnsi="Cambria"/>
          <w:sz w:val="24"/>
        </w:rPr>
        <w:t xml:space="preserve"> року</w:t>
      </w:r>
    </w:p>
    <w:p w:rsidR="003A5D7F" w:rsidRDefault="003A5D7F">
      <w:pPr>
        <w:rPr>
          <w:rFonts w:ascii="Cambria" w:hAnsi="Cambria"/>
        </w:rPr>
      </w:pPr>
    </w:p>
    <w:p w:rsidR="003A5D7F" w:rsidRPr="00DE3774" w:rsidRDefault="003A5D7F">
      <w:pPr>
        <w:pStyle w:val="2"/>
        <w:ind w:left="0"/>
        <w:rPr>
          <w:rFonts w:ascii="Cambria" w:hAnsi="Cambria"/>
          <w:b/>
          <w:bCs/>
          <w:sz w:val="36"/>
          <w:szCs w:val="36"/>
        </w:rPr>
      </w:pPr>
      <w:r w:rsidRPr="00DE3774">
        <w:rPr>
          <w:rFonts w:ascii="Cambria" w:hAnsi="Cambria"/>
          <w:b/>
          <w:bCs/>
          <w:sz w:val="36"/>
          <w:szCs w:val="36"/>
        </w:rPr>
        <w:t>РОБОЧА  ПРОГРАМА  НАВЧАЛЬНОЇ  ДИСЦИПЛІНИ</w:t>
      </w:r>
    </w:p>
    <w:p w:rsidR="003A5D7F" w:rsidRPr="00DE3774" w:rsidRDefault="003A5D7F">
      <w:pPr>
        <w:pStyle w:val="4"/>
        <w:rPr>
          <w:rFonts w:ascii="Cambria" w:hAnsi="Cambria"/>
          <w:bCs/>
          <w:sz w:val="20"/>
          <w:szCs w:val="20"/>
        </w:rPr>
      </w:pPr>
    </w:p>
    <w:p w:rsidR="003A5D7F" w:rsidRPr="00DE3774" w:rsidRDefault="001C2909">
      <w:pPr>
        <w:pStyle w:val="4"/>
        <w:rPr>
          <w:rFonts w:ascii="Cambria" w:hAnsi="Cambria"/>
          <w:bCs/>
          <w:sz w:val="30"/>
          <w:szCs w:val="30"/>
        </w:rPr>
      </w:pPr>
      <w:r>
        <w:rPr>
          <w:rFonts w:ascii="Cambria" w:hAnsi="Cambria"/>
          <w:bCs/>
          <w:sz w:val="30"/>
          <w:szCs w:val="30"/>
        </w:rPr>
        <w:t>ГЕОЛОГІЯ</w:t>
      </w:r>
      <w:r w:rsidR="00C54FD5">
        <w:rPr>
          <w:rFonts w:ascii="Cambria" w:hAnsi="Cambria"/>
          <w:bCs/>
          <w:sz w:val="30"/>
          <w:szCs w:val="30"/>
        </w:rPr>
        <w:t xml:space="preserve"> З ОСНОВАМИ ГЕОМОРФОЛОГІЇ</w:t>
      </w:r>
    </w:p>
    <w:p w:rsidR="001C2909" w:rsidRDefault="001C2909">
      <w:pPr>
        <w:jc w:val="center"/>
        <w:rPr>
          <w:rFonts w:ascii="Cambria" w:hAnsi="Cambria"/>
          <w:b/>
          <w:sz w:val="24"/>
        </w:rPr>
      </w:pPr>
    </w:p>
    <w:p w:rsidR="003A5D7F" w:rsidRDefault="003A5D7F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для студентів</w:t>
      </w:r>
    </w:p>
    <w:p w:rsidR="003A5D7F" w:rsidRDefault="003A5D7F">
      <w:pPr>
        <w:spacing w:line="216" w:lineRule="auto"/>
        <w:ind w:firstLine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галузь знань </w:t>
      </w:r>
      <w:r>
        <w:rPr>
          <w:rFonts w:ascii="Cambria" w:hAnsi="Cambria"/>
          <w:sz w:val="22"/>
          <w:szCs w:val="22"/>
        </w:rPr>
        <w:tab/>
      </w:r>
      <w:r w:rsidR="00717111">
        <w:rPr>
          <w:rFonts w:ascii="Cambria" w:hAnsi="Cambria"/>
          <w:sz w:val="22"/>
          <w:szCs w:val="22"/>
        </w:rPr>
        <w:tab/>
      </w:r>
      <w:r w:rsidR="00717111" w:rsidRPr="00717111">
        <w:rPr>
          <w:rFonts w:ascii="Cambria" w:hAnsi="Cambria"/>
          <w:b/>
          <w:szCs w:val="28"/>
        </w:rPr>
        <w:t xml:space="preserve">10 </w:t>
      </w:r>
      <w:r>
        <w:rPr>
          <w:rFonts w:ascii="Cambria" w:hAnsi="Cambria"/>
          <w:b/>
          <w:szCs w:val="28"/>
        </w:rPr>
        <w:t>Природничі науки</w:t>
      </w:r>
    </w:p>
    <w:p w:rsidR="003A5D7F" w:rsidRDefault="0034066C">
      <w:pPr>
        <w:spacing w:line="216" w:lineRule="auto"/>
        <w:ind w:left="2120" w:hanging="1836"/>
        <w:rPr>
          <w:rFonts w:ascii="Cambria" w:hAnsi="Cambria"/>
          <w:b/>
          <w:szCs w:val="28"/>
        </w:rPr>
      </w:pPr>
      <w:r>
        <w:rPr>
          <w:rFonts w:ascii="Cambria" w:hAnsi="Cambria"/>
          <w:sz w:val="22"/>
          <w:szCs w:val="22"/>
        </w:rPr>
        <w:t>спеціальність</w:t>
      </w:r>
      <w:r w:rsidR="003A5D7F">
        <w:rPr>
          <w:rFonts w:ascii="Cambria" w:hAnsi="Cambria"/>
          <w:b/>
          <w:szCs w:val="28"/>
        </w:rPr>
        <w:tab/>
      </w:r>
      <w:r>
        <w:rPr>
          <w:rFonts w:ascii="Cambria" w:hAnsi="Cambria"/>
          <w:b/>
          <w:szCs w:val="28"/>
        </w:rPr>
        <w:tab/>
      </w:r>
      <w:r>
        <w:rPr>
          <w:rFonts w:ascii="Cambria" w:hAnsi="Cambria"/>
          <w:b/>
          <w:szCs w:val="28"/>
        </w:rPr>
        <w:tab/>
      </w:r>
      <w:r w:rsidR="003A5D7F">
        <w:rPr>
          <w:rFonts w:ascii="Cambria" w:hAnsi="Cambria"/>
          <w:b/>
          <w:szCs w:val="28"/>
        </w:rPr>
        <w:t>10</w:t>
      </w:r>
      <w:r w:rsidR="00135767">
        <w:rPr>
          <w:rFonts w:ascii="Cambria" w:hAnsi="Cambria"/>
          <w:b/>
          <w:szCs w:val="28"/>
        </w:rPr>
        <w:t>1</w:t>
      </w:r>
      <w:r w:rsidR="003A5D7F">
        <w:rPr>
          <w:rFonts w:ascii="Cambria" w:hAnsi="Cambria"/>
          <w:b/>
          <w:szCs w:val="28"/>
        </w:rPr>
        <w:t xml:space="preserve"> «</w:t>
      </w:r>
      <w:r w:rsidR="00C54FD5" w:rsidRPr="00902C05">
        <w:rPr>
          <w:rFonts w:ascii="Cambria" w:hAnsi="Cambria"/>
          <w:b/>
          <w:szCs w:val="28"/>
        </w:rPr>
        <w:t>Еко</w:t>
      </w:r>
      <w:r w:rsidR="00717111" w:rsidRPr="00902C05">
        <w:rPr>
          <w:rFonts w:ascii="Cambria" w:hAnsi="Cambria"/>
          <w:b/>
          <w:szCs w:val="28"/>
        </w:rPr>
        <w:t>логія</w:t>
      </w:r>
      <w:r w:rsidR="003A5D7F" w:rsidRPr="00902C05">
        <w:rPr>
          <w:rFonts w:ascii="Cambria" w:hAnsi="Cambria"/>
          <w:b/>
          <w:szCs w:val="28"/>
        </w:rPr>
        <w:t>»</w:t>
      </w:r>
      <w:r w:rsidR="003A5D7F">
        <w:rPr>
          <w:rFonts w:ascii="Cambria" w:hAnsi="Cambria"/>
          <w:b/>
          <w:szCs w:val="28"/>
        </w:rPr>
        <w:t xml:space="preserve"> </w:t>
      </w:r>
    </w:p>
    <w:p w:rsidR="003A5D7F" w:rsidRDefault="003A5D7F">
      <w:pPr>
        <w:spacing w:line="216" w:lineRule="auto"/>
        <w:ind w:firstLine="284"/>
        <w:rPr>
          <w:rFonts w:ascii="Cambria" w:hAnsi="Cambria"/>
          <w:sz w:val="24"/>
        </w:rPr>
      </w:pPr>
      <w:r>
        <w:rPr>
          <w:rFonts w:ascii="Cambria" w:hAnsi="Cambria"/>
          <w:sz w:val="22"/>
          <w:szCs w:val="22"/>
        </w:rPr>
        <w:t>освітній рівень</w:t>
      </w:r>
      <w:r>
        <w:rPr>
          <w:rFonts w:ascii="Cambria" w:hAnsi="Cambria"/>
          <w:b/>
          <w:szCs w:val="28"/>
        </w:rPr>
        <w:tab/>
      </w:r>
      <w:r w:rsidR="00717111">
        <w:rPr>
          <w:rFonts w:ascii="Cambria" w:hAnsi="Cambria"/>
          <w:b/>
          <w:szCs w:val="28"/>
        </w:rPr>
        <w:tab/>
        <w:t>Б</w:t>
      </w:r>
      <w:r>
        <w:rPr>
          <w:rFonts w:ascii="Cambria" w:hAnsi="Cambria"/>
          <w:b/>
          <w:szCs w:val="28"/>
        </w:rPr>
        <w:t>акалавр</w:t>
      </w:r>
    </w:p>
    <w:p w:rsidR="003A5D7F" w:rsidRDefault="003A5D7F">
      <w:pPr>
        <w:spacing w:line="216" w:lineRule="auto"/>
        <w:ind w:firstLine="284"/>
        <w:rPr>
          <w:rFonts w:ascii="Cambria" w:hAnsi="Cambria"/>
          <w:sz w:val="24"/>
        </w:rPr>
      </w:pPr>
      <w:r>
        <w:rPr>
          <w:rFonts w:ascii="Cambria" w:hAnsi="Cambria"/>
          <w:sz w:val="22"/>
          <w:szCs w:val="22"/>
        </w:rPr>
        <w:t>освітня програма</w:t>
      </w:r>
      <w:r>
        <w:rPr>
          <w:rFonts w:ascii="Cambria" w:hAnsi="Cambria"/>
          <w:b/>
          <w:szCs w:val="28"/>
        </w:rPr>
        <w:tab/>
      </w:r>
      <w:r w:rsidR="00717111">
        <w:rPr>
          <w:rFonts w:ascii="Cambria" w:hAnsi="Cambria"/>
          <w:b/>
          <w:szCs w:val="28"/>
        </w:rPr>
        <w:tab/>
      </w:r>
      <w:r w:rsidR="00C54FD5" w:rsidRPr="00902C05">
        <w:rPr>
          <w:rFonts w:ascii="Cambria" w:hAnsi="Cambria"/>
          <w:b/>
          <w:szCs w:val="28"/>
        </w:rPr>
        <w:t>Ек</w:t>
      </w:r>
      <w:r w:rsidR="00717111" w:rsidRPr="00902C05">
        <w:rPr>
          <w:rFonts w:ascii="Cambria" w:hAnsi="Cambria"/>
          <w:b/>
          <w:szCs w:val="28"/>
        </w:rPr>
        <w:t>ологія</w:t>
      </w:r>
    </w:p>
    <w:p w:rsidR="003A5D7F" w:rsidRDefault="00717111" w:rsidP="004153DA">
      <w:pPr>
        <w:spacing w:line="216" w:lineRule="auto"/>
        <w:ind w:firstLine="284"/>
        <w:rPr>
          <w:rFonts w:ascii="Cambria" w:hAnsi="Cambria"/>
          <w:sz w:val="24"/>
        </w:rPr>
      </w:pPr>
      <w:r>
        <w:rPr>
          <w:sz w:val="22"/>
          <w:szCs w:val="22"/>
        </w:rPr>
        <w:t xml:space="preserve">вид дисципліни </w:t>
      </w:r>
      <w:r w:rsidRPr="002D00C6">
        <w:rPr>
          <w:b/>
          <w:szCs w:val="28"/>
        </w:rPr>
        <w:tab/>
      </w:r>
      <w:r>
        <w:rPr>
          <w:b/>
          <w:szCs w:val="28"/>
        </w:rPr>
        <w:tab/>
      </w:r>
      <w:r w:rsidR="0034066C">
        <w:rPr>
          <w:rFonts w:ascii="Cambria" w:hAnsi="Cambria"/>
          <w:b/>
          <w:szCs w:val="28"/>
        </w:rPr>
        <w:t>Обов</w:t>
      </w:r>
      <w:r w:rsidR="0034066C" w:rsidRPr="00506A9E">
        <w:rPr>
          <w:rFonts w:ascii="Cambria" w:hAnsi="Cambria"/>
          <w:b/>
          <w:szCs w:val="28"/>
        </w:rPr>
        <w:t>’</w:t>
      </w:r>
      <w:r w:rsidR="0034066C">
        <w:rPr>
          <w:rFonts w:ascii="Cambria" w:hAnsi="Cambria"/>
          <w:b/>
          <w:szCs w:val="28"/>
        </w:rPr>
        <w:t>яз</w:t>
      </w:r>
      <w:r w:rsidR="0034066C" w:rsidRPr="00717111">
        <w:rPr>
          <w:rFonts w:ascii="Cambria" w:hAnsi="Cambria"/>
          <w:b/>
          <w:szCs w:val="28"/>
        </w:rPr>
        <w:t>кова</w:t>
      </w:r>
    </w:p>
    <w:p w:rsidR="003A5D7F" w:rsidRDefault="003A5D7F">
      <w:pPr>
        <w:spacing w:before="40"/>
        <w:ind w:left="4510"/>
        <w:jc w:val="both"/>
        <w:rPr>
          <w:rFonts w:ascii="Cambria" w:hAnsi="Cambria"/>
          <w:b/>
          <w:szCs w:val="28"/>
        </w:rPr>
      </w:pPr>
      <w:r>
        <w:rPr>
          <w:rFonts w:ascii="Cambria" w:hAnsi="Cambria"/>
          <w:sz w:val="24"/>
        </w:rPr>
        <w:t xml:space="preserve">Форма навчання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b/>
          <w:szCs w:val="28"/>
        </w:rPr>
        <w:t>денна</w:t>
      </w:r>
    </w:p>
    <w:p w:rsidR="00717111" w:rsidRPr="000A320C" w:rsidRDefault="00717111" w:rsidP="00717111">
      <w:pPr>
        <w:spacing w:before="40"/>
        <w:ind w:left="4510"/>
        <w:jc w:val="both"/>
        <w:rPr>
          <w:rFonts w:ascii="Cambria" w:hAnsi="Cambria"/>
          <w:sz w:val="24"/>
          <w:lang w:val="en-US"/>
        </w:rPr>
      </w:pPr>
      <w:r>
        <w:rPr>
          <w:rFonts w:ascii="Cambria" w:hAnsi="Cambria"/>
          <w:sz w:val="24"/>
        </w:rPr>
        <w:t xml:space="preserve">Навчальний рік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B84577">
        <w:rPr>
          <w:rFonts w:ascii="Cambria" w:hAnsi="Cambria"/>
          <w:b/>
          <w:szCs w:val="28"/>
        </w:rPr>
        <w:t>201</w:t>
      </w:r>
      <w:r w:rsidR="000A320C">
        <w:rPr>
          <w:rFonts w:ascii="Cambria" w:hAnsi="Cambria"/>
          <w:b/>
          <w:szCs w:val="28"/>
          <w:lang w:val="en-US"/>
        </w:rPr>
        <w:t>8</w:t>
      </w:r>
      <w:r w:rsidR="00B84577">
        <w:rPr>
          <w:rFonts w:ascii="Cambria" w:hAnsi="Cambria"/>
          <w:b/>
          <w:szCs w:val="28"/>
        </w:rPr>
        <w:t>/201</w:t>
      </w:r>
      <w:r w:rsidR="000A320C">
        <w:rPr>
          <w:rFonts w:ascii="Cambria" w:hAnsi="Cambria"/>
          <w:b/>
          <w:szCs w:val="28"/>
          <w:lang w:val="en-US"/>
        </w:rPr>
        <w:t>9</w:t>
      </w:r>
    </w:p>
    <w:p w:rsidR="003A5D7F" w:rsidRDefault="003A5D7F">
      <w:pPr>
        <w:spacing w:before="40"/>
        <w:ind w:left="451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Семестр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C54FD5">
        <w:rPr>
          <w:rFonts w:ascii="Cambria" w:hAnsi="Cambria"/>
          <w:b/>
          <w:szCs w:val="28"/>
        </w:rPr>
        <w:t>3</w:t>
      </w:r>
    </w:p>
    <w:p w:rsidR="00B84577" w:rsidRDefault="003A5D7F" w:rsidP="00B84577">
      <w:pPr>
        <w:spacing w:before="40"/>
        <w:ind w:left="451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Кількість кредитів ЕСТ</w:t>
      </w:r>
      <w:r>
        <w:rPr>
          <w:rFonts w:ascii="Cambria" w:hAnsi="Cambria"/>
          <w:sz w:val="24"/>
          <w:lang w:val="en-US"/>
        </w:rPr>
        <w:t>S</w:t>
      </w:r>
      <w:r>
        <w:rPr>
          <w:rFonts w:ascii="Cambria" w:hAnsi="Cambria"/>
          <w:b/>
          <w:szCs w:val="28"/>
        </w:rPr>
        <w:tab/>
      </w:r>
      <w:r>
        <w:rPr>
          <w:rFonts w:ascii="Cambria" w:hAnsi="Cambria"/>
          <w:b/>
          <w:szCs w:val="28"/>
        </w:rPr>
        <w:tab/>
      </w:r>
      <w:r w:rsidR="00DD76DC">
        <w:rPr>
          <w:rFonts w:ascii="Cambria" w:hAnsi="Cambria"/>
          <w:b/>
          <w:szCs w:val="28"/>
        </w:rPr>
        <w:t>4</w:t>
      </w:r>
    </w:p>
    <w:p w:rsidR="00B84577" w:rsidRDefault="003A5D7F" w:rsidP="00B84577">
      <w:pPr>
        <w:spacing w:before="40"/>
        <w:ind w:left="4510"/>
        <w:jc w:val="both"/>
        <w:rPr>
          <w:sz w:val="24"/>
        </w:rPr>
      </w:pPr>
      <w:r>
        <w:rPr>
          <w:rFonts w:ascii="Cambria" w:hAnsi="Cambria"/>
          <w:sz w:val="24"/>
        </w:rPr>
        <w:t>Мова викладання</w:t>
      </w:r>
      <w:r w:rsidR="00B84577">
        <w:rPr>
          <w:sz w:val="24"/>
        </w:rPr>
        <w:t xml:space="preserve">, </w:t>
      </w:r>
    </w:p>
    <w:p w:rsidR="003A5D7F" w:rsidRPr="00B84577" w:rsidRDefault="00B84577" w:rsidP="00B84577">
      <w:pPr>
        <w:spacing w:before="40"/>
        <w:ind w:left="4510"/>
        <w:jc w:val="both"/>
        <w:rPr>
          <w:rFonts w:ascii="Cambria" w:hAnsi="Cambria"/>
          <w:sz w:val="24"/>
        </w:rPr>
      </w:pPr>
      <w:r>
        <w:rPr>
          <w:sz w:val="24"/>
        </w:rPr>
        <w:t>навчання та оцінювання</w:t>
      </w:r>
      <w:r w:rsidR="003A5D7F">
        <w:rPr>
          <w:rFonts w:ascii="Cambria" w:hAnsi="Cambria"/>
          <w:sz w:val="24"/>
        </w:rPr>
        <w:tab/>
      </w:r>
      <w:r w:rsidR="003A5D7F">
        <w:rPr>
          <w:rFonts w:ascii="Cambria" w:hAnsi="Cambria"/>
          <w:sz w:val="24"/>
        </w:rPr>
        <w:tab/>
      </w:r>
      <w:r w:rsidR="003A5D7F">
        <w:rPr>
          <w:rFonts w:ascii="Cambria" w:hAnsi="Cambria"/>
          <w:b/>
          <w:szCs w:val="28"/>
        </w:rPr>
        <w:t>українська</w:t>
      </w:r>
    </w:p>
    <w:p w:rsidR="003A5D7F" w:rsidRDefault="003A5D7F">
      <w:pPr>
        <w:spacing w:before="80"/>
        <w:ind w:left="451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Форма заключного контролю </w:t>
      </w:r>
      <w:r>
        <w:rPr>
          <w:rFonts w:ascii="Cambria" w:hAnsi="Cambria"/>
          <w:sz w:val="24"/>
        </w:rPr>
        <w:tab/>
      </w:r>
      <w:r w:rsidR="00AD1E82">
        <w:rPr>
          <w:rFonts w:ascii="Cambria" w:hAnsi="Cambria"/>
          <w:b/>
          <w:szCs w:val="28"/>
        </w:rPr>
        <w:t>іспит</w:t>
      </w:r>
    </w:p>
    <w:p w:rsidR="003A5D7F" w:rsidRDefault="003A5D7F">
      <w:pPr>
        <w:spacing w:before="80"/>
        <w:ind w:left="5103"/>
        <w:jc w:val="both"/>
        <w:rPr>
          <w:rFonts w:ascii="Cambria" w:hAnsi="Cambria"/>
          <w:sz w:val="24"/>
        </w:rPr>
      </w:pPr>
    </w:p>
    <w:p w:rsidR="003A5D7F" w:rsidRDefault="003A5D7F">
      <w:pPr>
        <w:spacing w:before="8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Викладачі: </w:t>
      </w:r>
      <w:r w:rsidR="00AD1E82">
        <w:rPr>
          <w:rFonts w:ascii="Cambria" w:hAnsi="Cambria"/>
          <w:i/>
          <w:sz w:val="24"/>
        </w:rPr>
        <w:t>Мєнас</w:t>
      </w:r>
      <w:r w:rsidR="003D3921">
        <w:rPr>
          <w:rFonts w:ascii="Cambria" w:hAnsi="Cambria"/>
          <w:i/>
          <w:sz w:val="24"/>
          <w:lang w:val="en-US"/>
        </w:rPr>
        <w:t>о</w:t>
      </w:r>
      <w:r w:rsidR="00AD1E82">
        <w:rPr>
          <w:rFonts w:ascii="Cambria" w:hAnsi="Cambria"/>
          <w:i/>
          <w:sz w:val="24"/>
        </w:rPr>
        <w:t>ва</w:t>
      </w:r>
      <w:r w:rsidR="00DD76DC">
        <w:rPr>
          <w:rFonts w:ascii="Cambria" w:hAnsi="Cambria"/>
          <w:i/>
          <w:sz w:val="24"/>
        </w:rPr>
        <w:t xml:space="preserve"> </w:t>
      </w:r>
      <w:r w:rsidR="00AD1E82">
        <w:rPr>
          <w:rFonts w:ascii="Cambria" w:hAnsi="Cambria"/>
          <w:i/>
          <w:sz w:val="24"/>
        </w:rPr>
        <w:t>Анжеліна</w:t>
      </w:r>
      <w:r w:rsidR="00DD76DC">
        <w:rPr>
          <w:rFonts w:ascii="Cambria" w:hAnsi="Cambria"/>
          <w:i/>
          <w:sz w:val="24"/>
        </w:rPr>
        <w:t xml:space="preserve"> </w:t>
      </w:r>
      <w:r w:rsidR="00AD1E82">
        <w:rPr>
          <w:rFonts w:ascii="Cambria" w:hAnsi="Cambria"/>
          <w:i/>
          <w:sz w:val="24"/>
        </w:rPr>
        <w:t>Шевкетівна</w:t>
      </w:r>
      <w:r>
        <w:rPr>
          <w:rFonts w:ascii="Cambria" w:hAnsi="Cambria"/>
          <w:i/>
          <w:sz w:val="24"/>
        </w:rPr>
        <w:t xml:space="preserve">, кандидат </w:t>
      </w:r>
      <w:r w:rsidR="00AD1E82">
        <w:rPr>
          <w:rFonts w:ascii="Cambria" w:hAnsi="Cambria"/>
          <w:i/>
          <w:sz w:val="24"/>
        </w:rPr>
        <w:t>геологічних</w:t>
      </w:r>
      <w:r>
        <w:rPr>
          <w:rFonts w:ascii="Cambria" w:hAnsi="Cambria"/>
          <w:i/>
          <w:sz w:val="24"/>
        </w:rPr>
        <w:t xml:space="preserve"> наук, доцент</w:t>
      </w:r>
      <w:r w:rsidR="00DD76DC">
        <w:rPr>
          <w:rFonts w:ascii="Cambria" w:hAnsi="Cambria"/>
          <w:i/>
          <w:sz w:val="24"/>
        </w:rPr>
        <w:t>; Огієнко Олег Сергійович, кандидат геологічних наук, асистент</w:t>
      </w:r>
      <w:r w:rsidR="00DD76DC" w:rsidRPr="00DD76DC">
        <w:rPr>
          <w:rFonts w:ascii="Cambria" w:hAnsi="Cambria"/>
          <w:i/>
          <w:sz w:val="24"/>
        </w:rPr>
        <w:t xml:space="preserve"> </w:t>
      </w:r>
      <w:r w:rsidR="00DD76DC">
        <w:rPr>
          <w:rFonts w:ascii="Cambria" w:hAnsi="Cambria"/>
          <w:i/>
          <w:sz w:val="24"/>
        </w:rPr>
        <w:t>кафедри загальної та історичної геології</w:t>
      </w:r>
    </w:p>
    <w:p w:rsidR="003A5D7F" w:rsidRDefault="003A5D7F">
      <w:pPr>
        <w:jc w:val="center"/>
        <w:rPr>
          <w:rFonts w:ascii="Cambria" w:hAnsi="Cambria"/>
          <w:i/>
          <w:sz w:val="16"/>
          <w:szCs w:val="16"/>
        </w:rPr>
      </w:pPr>
    </w:p>
    <w:p w:rsidR="00B84577" w:rsidRPr="000F241B" w:rsidRDefault="00B84577" w:rsidP="00B84577">
      <w:pPr>
        <w:ind w:left="1985"/>
        <w:jc w:val="both"/>
        <w:rPr>
          <w:sz w:val="22"/>
          <w:szCs w:val="22"/>
        </w:rPr>
      </w:pPr>
      <w:r w:rsidRPr="000F241B">
        <w:rPr>
          <w:sz w:val="22"/>
          <w:szCs w:val="22"/>
        </w:rPr>
        <w:t>Пролонговано: на 20__/20__ н.р. __________(___________) «__»___20__р.</w:t>
      </w:r>
    </w:p>
    <w:p w:rsidR="00B84577" w:rsidRPr="000F241B" w:rsidRDefault="00B84577" w:rsidP="00B84577">
      <w:pPr>
        <w:ind w:left="6233" w:firstLine="139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B84577" w:rsidRPr="000F241B" w:rsidRDefault="00B84577" w:rsidP="00B84577">
      <w:pPr>
        <w:ind w:left="3544"/>
        <w:jc w:val="both"/>
        <w:rPr>
          <w:sz w:val="22"/>
          <w:szCs w:val="22"/>
        </w:rPr>
      </w:pPr>
      <w:r w:rsidRPr="000F241B">
        <w:rPr>
          <w:sz w:val="22"/>
          <w:szCs w:val="22"/>
        </w:rPr>
        <w:t>на 20__/20__ н.р. __________(___________) «__»___20__р.</w:t>
      </w:r>
    </w:p>
    <w:p w:rsidR="00B84577" w:rsidRPr="000F241B" w:rsidRDefault="00B84577" w:rsidP="00B84577">
      <w:pPr>
        <w:ind w:left="3544" w:firstLine="704"/>
        <w:jc w:val="center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B84577" w:rsidRPr="000F241B" w:rsidRDefault="00B84577" w:rsidP="00B84577">
      <w:pPr>
        <w:ind w:left="3544"/>
        <w:jc w:val="both"/>
        <w:rPr>
          <w:sz w:val="22"/>
          <w:szCs w:val="22"/>
        </w:rPr>
      </w:pPr>
      <w:r w:rsidRPr="000F241B">
        <w:rPr>
          <w:sz w:val="22"/>
          <w:szCs w:val="22"/>
        </w:rPr>
        <w:t>на 20__/20__ н.р. __________(___________) «__»___20__р.</w:t>
      </w:r>
    </w:p>
    <w:p w:rsidR="00B84577" w:rsidRPr="000F241B" w:rsidRDefault="00B84577" w:rsidP="00B84577">
      <w:pPr>
        <w:ind w:left="6233" w:firstLine="139"/>
        <w:rPr>
          <w:sz w:val="22"/>
          <w:szCs w:val="22"/>
          <w:vertAlign w:val="superscript"/>
        </w:rPr>
      </w:pPr>
      <w:r w:rsidRPr="000F241B">
        <w:rPr>
          <w:sz w:val="22"/>
          <w:szCs w:val="22"/>
          <w:vertAlign w:val="superscript"/>
        </w:rPr>
        <w:t>(підпис, ПІБ, дата)</w:t>
      </w:r>
    </w:p>
    <w:p w:rsidR="000A6838" w:rsidRDefault="000A6838" w:rsidP="00B84577">
      <w:pPr>
        <w:ind w:left="5664" w:firstLine="708"/>
        <w:rPr>
          <w:rFonts w:ascii="Cambria" w:hAnsi="Cambria"/>
          <w:sz w:val="24"/>
        </w:rPr>
      </w:pPr>
    </w:p>
    <w:p w:rsidR="000A6838" w:rsidRDefault="000A6838" w:rsidP="00B84577">
      <w:pPr>
        <w:ind w:left="5664" w:firstLine="708"/>
        <w:rPr>
          <w:rFonts w:ascii="Cambria" w:hAnsi="Cambria"/>
          <w:sz w:val="24"/>
        </w:rPr>
      </w:pPr>
    </w:p>
    <w:p w:rsidR="003A5D7F" w:rsidRDefault="003A5D7F" w:rsidP="00B84577">
      <w:pPr>
        <w:ind w:left="5664" w:firstLine="70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© </w:t>
      </w:r>
      <w:r w:rsidR="0034066C">
        <w:rPr>
          <w:rFonts w:ascii="Cambria" w:hAnsi="Cambria"/>
          <w:sz w:val="24"/>
        </w:rPr>
        <w:t>Мєнасова А.Ш.</w:t>
      </w:r>
      <w:r>
        <w:rPr>
          <w:rFonts w:ascii="Cambria" w:hAnsi="Cambria"/>
          <w:sz w:val="24"/>
        </w:rPr>
        <w:t>, 201</w:t>
      </w:r>
      <w:r w:rsidR="000A320C" w:rsidRPr="000A320C">
        <w:rPr>
          <w:rFonts w:ascii="Cambria" w:hAnsi="Cambria"/>
          <w:sz w:val="24"/>
          <w:lang w:val="ru-RU"/>
        </w:rPr>
        <w:t>8</w:t>
      </w:r>
      <w:r>
        <w:rPr>
          <w:rFonts w:ascii="Cambria" w:hAnsi="Cambria"/>
          <w:sz w:val="24"/>
        </w:rPr>
        <w:t xml:space="preserve"> рік</w:t>
      </w:r>
    </w:p>
    <w:p w:rsidR="000703FC" w:rsidRDefault="000703FC" w:rsidP="00B84577">
      <w:pPr>
        <w:ind w:left="5664" w:firstLine="708"/>
        <w:rPr>
          <w:rFonts w:ascii="Cambria" w:hAnsi="Cambria"/>
          <w:sz w:val="24"/>
        </w:rPr>
      </w:pPr>
    </w:p>
    <w:p w:rsidR="000703FC" w:rsidRDefault="000703FC" w:rsidP="00B84577">
      <w:pPr>
        <w:ind w:left="5664" w:firstLine="708"/>
        <w:rPr>
          <w:rFonts w:ascii="Cambria" w:hAnsi="Cambria"/>
          <w:sz w:val="24"/>
        </w:rPr>
      </w:pPr>
    </w:p>
    <w:p w:rsidR="003A5D7F" w:rsidRPr="000A320C" w:rsidRDefault="003A5D7F">
      <w:pPr>
        <w:pStyle w:val="5"/>
        <w:rPr>
          <w:rFonts w:ascii="Cambria" w:hAnsi="Cambria"/>
          <w:sz w:val="24"/>
          <w:lang w:val="ru-RU"/>
        </w:rPr>
      </w:pPr>
      <w:r>
        <w:rPr>
          <w:rFonts w:ascii="Cambria" w:hAnsi="Cambria"/>
          <w:sz w:val="24"/>
        </w:rPr>
        <w:t>КИЇВ – 201</w:t>
      </w:r>
      <w:r w:rsidR="000A320C" w:rsidRPr="000A320C">
        <w:rPr>
          <w:rFonts w:ascii="Cambria" w:hAnsi="Cambria"/>
          <w:sz w:val="24"/>
          <w:lang w:val="ru-RU"/>
        </w:rPr>
        <w:t>8</w:t>
      </w:r>
    </w:p>
    <w:p w:rsidR="003A5D7F" w:rsidRDefault="003A5D7F">
      <w:pPr>
        <w:spacing w:before="240"/>
        <w:rPr>
          <w:rFonts w:ascii="Cambria" w:hAnsi="Cambria"/>
          <w:noProof/>
          <w:sz w:val="32"/>
          <w:szCs w:val="32"/>
        </w:rPr>
      </w:pPr>
      <w:r>
        <w:rPr>
          <w:rFonts w:ascii="Cambria" w:hAnsi="Cambria"/>
        </w:rPr>
        <w:br w:type="column"/>
      </w:r>
      <w:r>
        <w:rPr>
          <w:rFonts w:ascii="Cambria" w:hAnsi="Cambria"/>
          <w:noProof/>
          <w:sz w:val="24"/>
        </w:rPr>
        <w:lastRenderedPageBreak/>
        <w:t>Розробники</w:t>
      </w:r>
      <w:r>
        <w:rPr>
          <w:rFonts w:ascii="Cambria" w:hAnsi="Cambria"/>
          <w:noProof/>
          <w:sz w:val="32"/>
          <w:szCs w:val="32"/>
        </w:rPr>
        <w:t xml:space="preserve">: </w:t>
      </w:r>
      <w:r>
        <w:rPr>
          <w:rFonts w:ascii="Cambria" w:hAnsi="Cambria"/>
          <w:noProof/>
          <w:sz w:val="32"/>
          <w:szCs w:val="32"/>
        </w:rPr>
        <w:tab/>
      </w:r>
      <w:r w:rsidR="00AD1E82">
        <w:rPr>
          <w:rFonts w:ascii="Cambria" w:hAnsi="Cambria"/>
          <w:b/>
          <w:i/>
          <w:sz w:val="24"/>
        </w:rPr>
        <w:t>Мєнасова</w:t>
      </w:r>
      <w:r w:rsidR="00DD76DC">
        <w:rPr>
          <w:rFonts w:ascii="Cambria" w:hAnsi="Cambria"/>
          <w:b/>
          <w:i/>
          <w:sz w:val="24"/>
        </w:rPr>
        <w:t xml:space="preserve"> </w:t>
      </w:r>
      <w:r w:rsidR="00AD1E82">
        <w:rPr>
          <w:rFonts w:ascii="Cambria" w:hAnsi="Cambria"/>
          <w:b/>
          <w:i/>
          <w:sz w:val="24"/>
        </w:rPr>
        <w:t>Анжеліна</w:t>
      </w:r>
      <w:r w:rsidR="00DD76DC">
        <w:rPr>
          <w:rFonts w:ascii="Cambria" w:hAnsi="Cambria"/>
          <w:b/>
          <w:i/>
          <w:sz w:val="24"/>
        </w:rPr>
        <w:t xml:space="preserve"> </w:t>
      </w:r>
      <w:r w:rsidR="00AD1E82">
        <w:rPr>
          <w:rFonts w:ascii="Cambria" w:hAnsi="Cambria"/>
          <w:b/>
          <w:i/>
          <w:sz w:val="24"/>
        </w:rPr>
        <w:t>Шевкетівна</w:t>
      </w:r>
      <w:r w:rsidR="00B84577" w:rsidRPr="00B84577">
        <w:rPr>
          <w:rFonts w:ascii="Cambria" w:hAnsi="Cambria"/>
          <w:b/>
          <w:i/>
          <w:sz w:val="24"/>
        </w:rPr>
        <w:t xml:space="preserve">, кандидат </w:t>
      </w:r>
      <w:r w:rsidR="00AD1E82">
        <w:rPr>
          <w:rFonts w:ascii="Cambria" w:hAnsi="Cambria"/>
          <w:b/>
          <w:i/>
          <w:sz w:val="24"/>
        </w:rPr>
        <w:t>геологічних нау</w:t>
      </w:r>
      <w:r w:rsidR="00B84577" w:rsidRPr="00B84577">
        <w:rPr>
          <w:rFonts w:ascii="Cambria" w:hAnsi="Cambria"/>
          <w:b/>
          <w:i/>
          <w:sz w:val="24"/>
        </w:rPr>
        <w:t xml:space="preserve">к, доцент кафедри </w:t>
      </w:r>
      <w:r w:rsidR="00AD1E82">
        <w:rPr>
          <w:rFonts w:ascii="Cambria" w:hAnsi="Cambria"/>
          <w:b/>
          <w:i/>
          <w:sz w:val="24"/>
        </w:rPr>
        <w:t>загальної та історичної геології</w:t>
      </w:r>
    </w:p>
    <w:p w:rsidR="003A5D7F" w:rsidRPr="007047C2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7047C2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7047C2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Pr="007047C2" w:rsidRDefault="003A5D7F">
      <w:pPr>
        <w:jc w:val="both"/>
        <w:rPr>
          <w:rFonts w:ascii="Cambria" w:hAnsi="Cambria"/>
          <w:sz w:val="22"/>
          <w:szCs w:val="22"/>
        </w:rPr>
      </w:pPr>
    </w:p>
    <w:p w:rsidR="003A5D7F" w:rsidRDefault="003A5D7F">
      <w:pPr>
        <w:ind w:left="4536"/>
        <w:rPr>
          <w:rFonts w:ascii="Cambria" w:hAnsi="Cambria"/>
          <w:spacing w:val="-6"/>
          <w:sz w:val="24"/>
        </w:rPr>
      </w:pPr>
      <w:r>
        <w:rPr>
          <w:rFonts w:ascii="Cambria" w:hAnsi="Cambria"/>
          <w:spacing w:val="-6"/>
          <w:sz w:val="24"/>
        </w:rPr>
        <w:t>Затверджено</w:t>
      </w:r>
    </w:p>
    <w:p w:rsidR="003A5D7F" w:rsidRDefault="003A5D7F">
      <w:pPr>
        <w:ind w:left="4536"/>
        <w:jc w:val="both"/>
        <w:rPr>
          <w:rFonts w:ascii="Cambria" w:hAnsi="Cambria"/>
          <w:sz w:val="22"/>
          <w:szCs w:val="22"/>
        </w:rPr>
      </w:pPr>
    </w:p>
    <w:p w:rsidR="003A5D7F" w:rsidRDefault="003A5D7F">
      <w:pPr>
        <w:ind w:left="453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Зав. кафедри ______________________________</w:t>
      </w:r>
    </w:p>
    <w:p w:rsidR="003A5D7F" w:rsidRDefault="003A5D7F">
      <w:pPr>
        <w:spacing w:before="120"/>
        <w:ind w:left="453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_______________________ (</w:t>
      </w:r>
      <w:r w:rsidR="00AD1E82">
        <w:rPr>
          <w:rFonts w:ascii="Cambria" w:hAnsi="Cambria"/>
          <w:sz w:val="24"/>
        </w:rPr>
        <w:t>Іванік</w:t>
      </w:r>
      <w:r w:rsidR="00B84577">
        <w:rPr>
          <w:rFonts w:ascii="Cambria" w:hAnsi="Cambria"/>
          <w:sz w:val="24"/>
        </w:rPr>
        <w:t> </w:t>
      </w:r>
      <w:r w:rsidR="00AD1E82">
        <w:rPr>
          <w:rFonts w:ascii="Cambria" w:hAnsi="Cambria"/>
          <w:sz w:val="24"/>
        </w:rPr>
        <w:t>О</w:t>
      </w:r>
      <w:r w:rsidR="00B84577">
        <w:rPr>
          <w:rFonts w:ascii="Cambria" w:hAnsi="Cambria"/>
          <w:sz w:val="24"/>
        </w:rPr>
        <w:t>.</w:t>
      </w:r>
      <w:r w:rsidR="00AD1E82">
        <w:rPr>
          <w:rFonts w:ascii="Cambria" w:hAnsi="Cambria"/>
          <w:sz w:val="24"/>
        </w:rPr>
        <w:t>М</w:t>
      </w:r>
      <w:r w:rsidR="00B84577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>)</w:t>
      </w:r>
    </w:p>
    <w:p w:rsidR="003A5D7F" w:rsidRDefault="003A5D7F">
      <w:pPr>
        <w:ind w:left="4536" w:firstLine="4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(підпис)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(прізвище та ініціали)</w:t>
      </w:r>
    </w:p>
    <w:p w:rsidR="003A5D7F" w:rsidRPr="007047C2" w:rsidRDefault="003A5D7F">
      <w:pPr>
        <w:ind w:left="4536"/>
        <w:jc w:val="both"/>
        <w:rPr>
          <w:rFonts w:ascii="Cambria" w:hAnsi="Cambria"/>
          <w:sz w:val="22"/>
          <w:szCs w:val="22"/>
          <w:lang w:val="ru-RU"/>
        </w:rPr>
      </w:pPr>
    </w:p>
    <w:p w:rsidR="003A5D7F" w:rsidRDefault="00726438">
      <w:pPr>
        <w:ind w:left="453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  <w:lang w:eastAsia="uk-UA"/>
        </w:rPr>
        <w:t>Протокол № _</w:t>
      </w:r>
      <w:r w:rsidRPr="00726438">
        <w:rPr>
          <w:rFonts w:ascii="Cambria" w:hAnsi="Cambria"/>
          <w:sz w:val="24"/>
          <w:u w:val="single"/>
          <w:lang w:eastAsia="uk-UA"/>
        </w:rPr>
        <w:t>1</w:t>
      </w:r>
      <w:r>
        <w:rPr>
          <w:rFonts w:ascii="Cambria" w:hAnsi="Cambria"/>
          <w:sz w:val="24"/>
          <w:lang w:eastAsia="uk-UA"/>
        </w:rPr>
        <w:t>_ від «_</w:t>
      </w:r>
      <w:r w:rsidRPr="00726438">
        <w:rPr>
          <w:rFonts w:ascii="Cambria" w:hAnsi="Cambria"/>
          <w:sz w:val="24"/>
          <w:u w:val="single"/>
          <w:lang w:eastAsia="uk-UA"/>
        </w:rPr>
        <w:t>3</w:t>
      </w:r>
      <w:r>
        <w:rPr>
          <w:rFonts w:ascii="Cambria" w:hAnsi="Cambria"/>
          <w:sz w:val="24"/>
          <w:lang w:eastAsia="uk-UA"/>
        </w:rPr>
        <w:t>__</w:t>
      </w:r>
      <w:r w:rsidR="003A5D7F">
        <w:rPr>
          <w:rFonts w:ascii="Cambria" w:hAnsi="Cambria"/>
          <w:sz w:val="24"/>
          <w:lang w:eastAsia="uk-UA"/>
        </w:rPr>
        <w:t>» _</w:t>
      </w:r>
      <w:r>
        <w:rPr>
          <w:rFonts w:ascii="Cambria" w:hAnsi="Cambria"/>
          <w:sz w:val="24"/>
          <w:u w:val="single"/>
          <w:lang w:eastAsia="uk-UA"/>
        </w:rPr>
        <w:t>вересня</w:t>
      </w:r>
      <w:r w:rsidR="003A5D7F">
        <w:rPr>
          <w:rFonts w:ascii="Cambria" w:hAnsi="Cambria"/>
          <w:sz w:val="24"/>
          <w:lang w:eastAsia="uk-UA"/>
        </w:rPr>
        <w:t>__ 201</w:t>
      </w:r>
      <w:r w:rsidR="000A320C">
        <w:rPr>
          <w:rFonts w:ascii="Cambria" w:hAnsi="Cambria"/>
          <w:sz w:val="24"/>
          <w:lang w:val="en-US" w:eastAsia="uk-UA"/>
        </w:rPr>
        <w:t>8</w:t>
      </w:r>
      <w:r w:rsidR="003A5D7F">
        <w:rPr>
          <w:rFonts w:ascii="Cambria" w:hAnsi="Cambria"/>
          <w:sz w:val="24"/>
          <w:lang w:eastAsia="uk-UA"/>
        </w:rPr>
        <w:t xml:space="preserve"> р.</w:t>
      </w:r>
    </w:p>
    <w:p w:rsidR="003A5D7F" w:rsidRPr="007047C2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7047C2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7047C2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Pr="007047C2" w:rsidRDefault="003A5D7F">
      <w:pPr>
        <w:jc w:val="both"/>
        <w:rPr>
          <w:rFonts w:ascii="Cambria" w:hAnsi="Cambria"/>
          <w:sz w:val="24"/>
          <w:lang w:val="ru-RU"/>
        </w:rPr>
      </w:pPr>
    </w:p>
    <w:p w:rsidR="003A5D7F" w:rsidRDefault="003A5D7F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Схвалено науково - методичною комісією інституту</w:t>
      </w:r>
      <w:r>
        <w:rPr>
          <w:rFonts w:ascii="Cambria" w:hAnsi="Cambria"/>
          <w:b/>
          <w:i/>
          <w:sz w:val="24"/>
        </w:rPr>
        <w:t xml:space="preserve"> НН</w:t>
      </w:r>
      <w:r w:rsidR="00B84577">
        <w:rPr>
          <w:rFonts w:ascii="Cambria" w:hAnsi="Cambria"/>
          <w:b/>
          <w:i/>
          <w:sz w:val="24"/>
        </w:rPr>
        <w:t>І</w:t>
      </w:r>
      <w:r>
        <w:rPr>
          <w:rFonts w:ascii="Cambria" w:hAnsi="Cambria"/>
          <w:b/>
          <w:i/>
          <w:sz w:val="24"/>
        </w:rPr>
        <w:t xml:space="preserve"> «Інститут </w:t>
      </w:r>
      <w:r w:rsidR="00B84577">
        <w:rPr>
          <w:rFonts w:ascii="Cambria" w:hAnsi="Cambria"/>
          <w:b/>
          <w:i/>
          <w:sz w:val="24"/>
        </w:rPr>
        <w:t>геології</w:t>
      </w:r>
      <w:r>
        <w:rPr>
          <w:rFonts w:ascii="Cambria" w:hAnsi="Cambria"/>
          <w:b/>
          <w:i/>
          <w:sz w:val="24"/>
        </w:rPr>
        <w:t xml:space="preserve">» </w:t>
      </w:r>
    </w:p>
    <w:p w:rsidR="003A5D7F" w:rsidRDefault="003A5D7F">
      <w:pPr>
        <w:jc w:val="both"/>
        <w:rPr>
          <w:rFonts w:ascii="Cambria" w:hAnsi="Cambria"/>
          <w:sz w:val="24"/>
        </w:rPr>
      </w:pPr>
    </w:p>
    <w:p w:rsidR="003A5D7F" w:rsidRDefault="003A5D7F">
      <w:pPr>
        <w:jc w:val="both"/>
        <w:rPr>
          <w:rFonts w:ascii="Cambria" w:hAnsi="Cambria"/>
          <w:sz w:val="24"/>
        </w:rPr>
      </w:pPr>
      <w:r w:rsidRPr="00726438">
        <w:rPr>
          <w:rFonts w:ascii="Cambria" w:hAnsi="Cambria"/>
          <w:sz w:val="24"/>
        </w:rPr>
        <w:t xml:space="preserve">Протокол </w:t>
      </w:r>
      <w:r w:rsidR="00726438" w:rsidRPr="00726438">
        <w:rPr>
          <w:rFonts w:ascii="Cambria" w:hAnsi="Cambria"/>
          <w:sz w:val="24"/>
        </w:rPr>
        <w:t xml:space="preserve">№____   </w:t>
      </w:r>
      <w:r w:rsidRPr="00726438">
        <w:rPr>
          <w:rFonts w:ascii="Cambria" w:hAnsi="Cambria"/>
          <w:sz w:val="24"/>
        </w:rPr>
        <w:t>від «</w:t>
      </w:r>
      <w:r w:rsidR="00726438" w:rsidRPr="00726438">
        <w:rPr>
          <w:rFonts w:ascii="Cambria" w:hAnsi="Cambria"/>
          <w:sz w:val="24"/>
        </w:rPr>
        <w:t xml:space="preserve">    </w:t>
      </w:r>
      <w:r w:rsidRPr="00726438">
        <w:rPr>
          <w:rFonts w:ascii="Cambria" w:hAnsi="Cambria"/>
          <w:sz w:val="24"/>
        </w:rPr>
        <w:t>»</w:t>
      </w:r>
      <w:r w:rsidR="0034066C" w:rsidRPr="00726438">
        <w:rPr>
          <w:rFonts w:ascii="Cambria" w:hAnsi="Cambria"/>
          <w:sz w:val="24"/>
        </w:rPr>
        <w:t xml:space="preserve"> </w:t>
      </w:r>
      <w:r w:rsidR="00726438" w:rsidRPr="00726438">
        <w:rPr>
          <w:rFonts w:ascii="Cambria" w:hAnsi="Cambria"/>
          <w:sz w:val="24"/>
        </w:rPr>
        <w:t>___________</w:t>
      </w:r>
      <w:r w:rsidR="0034066C" w:rsidRPr="00726438">
        <w:rPr>
          <w:rFonts w:ascii="Cambria" w:hAnsi="Cambria"/>
          <w:sz w:val="24"/>
        </w:rPr>
        <w:t xml:space="preserve"> </w:t>
      </w:r>
      <w:r w:rsidRPr="00726438">
        <w:rPr>
          <w:rFonts w:ascii="Cambria" w:hAnsi="Cambria"/>
          <w:sz w:val="24"/>
        </w:rPr>
        <w:t>20</w:t>
      </w:r>
      <w:r w:rsidR="00B84577" w:rsidRPr="00726438">
        <w:rPr>
          <w:rFonts w:ascii="Cambria" w:hAnsi="Cambria"/>
          <w:sz w:val="24"/>
        </w:rPr>
        <w:t>1</w:t>
      </w:r>
      <w:r w:rsidR="00726438" w:rsidRPr="00726438">
        <w:rPr>
          <w:rFonts w:ascii="Cambria" w:hAnsi="Cambria"/>
          <w:sz w:val="24"/>
        </w:rPr>
        <w:t>8</w:t>
      </w:r>
      <w:r w:rsidRPr="00726438">
        <w:rPr>
          <w:rFonts w:ascii="Cambria" w:hAnsi="Cambria"/>
          <w:sz w:val="24"/>
        </w:rPr>
        <w:t xml:space="preserve"> року </w:t>
      </w:r>
    </w:p>
    <w:p w:rsidR="003A5D7F" w:rsidRDefault="003A5D7F">
      <w:pPr>
        <w:spacing w:before="1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Голова науково-методичної комісії ____________________ (</w:t>
      </w:r>
      <w:r w:rsidR="00B84577">
        <w:rPr>
          <w:rFonts w:ascii="Cambria" w:hAnsi="Cambria"/>
          <w:sz w:val="24"/>
        </w:rPr>
        <w:t>Демидов В.К.</w:t>
      </w:r>
      <w:r>
        <w:rPr>
          <w:rFonts w:ascii="Cambria" w:hAnsi="Cambria"/>
          <w:sz w:val="24"/>
        </w:rPr>
        <w:t>)</w:t>
      </w:r>
    </w:p>
    <w:p w:rsidR="003A5D7F" w:rsidRDefault="003A5D7F">
      <w:pPr>
        <w:ind w:left="3828" w:firstLine="4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(підпис)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(прізвище та ініціали)</w:t>
      </w:r>
    </w:p>
    <w:p w:rsidR="003A5D7F" w:rsidRDefault="003A5D7F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«_____» _________________ 20</w:t>
      </w:r>
      <w:r w:rsidR="00FB5F6B">
        <w:rPr>
          <w:rFonts w:ascii="Cambria" w:hAnsi="Cambria"/>
          <w:sz w:val="24"/>
        </w:rPr>
        <w:t>1</w:t>
      </w:r>
      <w:r w:rsidR="000A320C">
        <w:rPr>
          <w:rFonts w:ascii="Cambria" w:hAnsi="Cambria"/>
          <w:sz w:val="24"/>
          <w:lang w:val="en-US"/>
        </w:rPr>
        <w:t>8</w:t>
      </w:r>
      <w:r>
        <w:rPr>
          <w:rFonts w:ascii="Cambria" w:hAnsi="Cambria"/>
          <w:sz w:val="24"/>
        </w:rPr>
        <w:t xml:space="preserve"> року</w:t>
      </w: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>
      <w:pPr>
        <w:jc w:val="both"/>
        <w:rPr>
          <w:rFonts w:ascii="Cambria" w:hAnsi="Cambria"/>
          <w:sz w:val="18"/>
          <w:szCs w:val="18"/>
        </w:rPr>
      </w:pPr>
    </w:p>
    <w:p w:rsidR="003A5D7F" w:rsidRDefault="003A5D7F" w:rsidP="00536D56">
      <w:pPr>
        <w:jc w:val="both"/>
        <w:rPr>
          <w:rFonts w:ascii="Cambria" w:hAnsi="Cambria"/>
          <w:sz w:val="24"/>
        </w:rPr>
      </w:pPr>
      <w:r>
        <w:rPr>
          <w:rFonts w:ascii="Cambria" w:hAnsi="Cambria"/>
        </w:rPr>
        <w:br w:type="column"/>
      </w:r>
      <w:r>
        <w:rPr>
          <w:rFonts w:ascii="Cambria" w:hAnsi="Cambria"/>
          <w:b/>
          <w:sz w:val="24"/>
        </w:rPr>
        <w:lastRenderedPageBreak/>
        <w:t xml:space="preserve">Мета дисципліни </w:t>
      </w:r>
      <w:r>
        <w:rPr>
          <w:rFonts w:ascii="Cambria" w:hAnsi="Cambria"/>
          <w:sz w:val="24"/>
        </w:rPr>
        <w:t xml:space="preserve">– </w:t>
      </w:r>
      <w:r w:rsidR="00C135E0" w:rsidRPr="00C135E0">
        <w:rPr>
          <w:rFonts w:ascii="Cambria" w:hAnsi="Cambria"/>
          <w:sz w:val="24"/>
        </w:rPr>
        <w:t>о</w:t>
      </w:r>
      <w:r w:rsidR="00AD1E82">
        <w:rPr>
          <w:rFonts w:ascii="Cambria" w:hAnsi="Cambria"/>
          <w:i/>
          <w:sz w:val="24"/>
        </w:rPr>
        <w:t xml:space="preserve">знайомлення студентів </w:t>
      </w:r>
      <w:r w:rsidR="00C135E0" w:rsidRPr="00536D56">
        <w:rPr>
          <w:rFonts w:ascii="Cambria" w:hAnsi="Cambria"/>
          <w:i/>
          <w:sz w:val="24"/>
        </w:rPr>
        <w:t xml:space="preserve">з </w:t>
      </w:r>
      <w:r w:rsidR="00AD1E82" w:rsidRPr="00AD1E82">
        <w:rPr>
          <w:rFonts w:ascii="Cambria" w:hAnsi="Cambria"/>
          <w:i/>
          <w:sz w:val="24"/>
        </w:rPr>
        <w:t>різними напрямками геологічної науки та її зв‘язком з іншими природничими науками</w:t>
      </w:r>
      <w:r w:rsidR="00AD1E82" w:rsidRPr="00AD1E82">
        <w:rPr>
          <w:rFonts w:ascii="Cambria" w:hAnsi="Cambria"/>
          <w:b/>
          <w:i/>
          <w:sz w:val="24"/>
        </w:rPr>
        <w:t xml:space="preserve">, </w:t>
      </w:r>
      <w:r w:rsidR="00AD1E82" w:rsidRPr="00AD1E82">
        <w:rPr>
          <w:rFonts w:ascii="Cambria" w:hAnsi="Cambria"/>
          <w:i/>
          <w:sz w:val="24"/>
        </w:rPr>
        <w:t xml:space="preserve">висвітлення та засвоєння питань внутрішньої будови Землі та методів її вивчення, </w:t>
      </w:r>
      <w:r w:rsidR="005151AA">
        <w:rPr>
          <w:rFonts w:ascii="Cambria" w:hAnsi="Cambria"/>
          <w:i/>
          <w:sz w:val="24"/>
        </w:rPr>
        <w:t xml:space="preserve">процесів, що відбуваються в її надрах та на поверхні; </w:t>
      </w:r>
      <w:r w:rsidR="00AD1E82" w:rsidRPr="00AD1E82">
        <w:rPr>
          <w:rFonts w:ascii="Cambria" w:hAnsi="Cambria"/>
          <w:i/>
          <w:sz w:val="24"/>
        </w:rPr>
        <w:t>ознайомлення з головними поняттями стратиграфії та геохронології, будови земної кори та її речовинного складу</w:t>
      </w:r>
      <w:r w:rsidR="00C135E0" w:rsidRPr="00536D56">
        <w:rPr>
          <w:rFonts w:ascii="Cambria" w:hAnsi="Cambria" w:cstheme="minorHAnsi"/>
          <w:i/>
          <w:sz w:val="24"/>
        </w:rPr>
        <w:t>.</w:t>
      </w:r>
    </w:p>
    <w:p w:rsidR="003A5D7F" w:rsidRDefault="003A5D7F" w:rsidP="00ED098D">
      <w:pPr>
        <w:pStyle w:val="1"/>
      </w:pPr>
      <w:r>
        <w:t>Вимоги до вибору навчальної дисципліни:</w:t>
      </w:r>
    </w:p>
    <w:p w:rsidR="0034066C" w:rsidRDefault="0034066C" w:rsidP="0034066C">
      <w:pPr>
        <w:spacing w:before="60"/>
        <w:ind w:firstLine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Дисципліна не підлягає вільному вибору</w:t>
      </w:r>
      <w:r w:rsidRPr="007F0CF4">
        <w:rPr>
          <w:rFonts w:ascii="Cambria" w:hAnsi="Cambria"/>
          <w:sz w:val="22"/>
          <w:szCs w:val="22"/>
        </w:rPr>
        <w:t>.</w:t>
      </w:r>
    </w:p>
    <w:p w:rsidR="003A5D7F" w:rsidRDefault="003A5D7F">
      <w:pPr>
        <w:spacing w:before="120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Анотація навчальної дисципліни / </w:t>
      </w:r>
      <w:r>
        <w:rPr>
          <w:rFonts w:ascii="Cambria" w:hAnsi="Cambria"/>
          <w:bCs/>
          <w:sz w:val="24"/>
        </w:rPr>
        <w:t>референс</w:t>
      </w:r>
      <w:r>
        <w:rPr>
          <w:rFonts w:ascii="Cambria" w:hAnsi="Cambria"/>
          <w:b/>
          <w:bCs/>
          <w:sz w:val="24"/>
        </w:rPr>
        <w:t>:</w:t>
      </w:r>
    </w:p>
    <w:p w:rsidR="00C16BF0" w:rsidRPr="00C16BF0" w:rsidRDefault="0024262F" w:rsidP="00C16BF0">
      <w:pPr>
        <w:spacing w:before="120"/>
        <w:ind w:firstLine="561"/>
        <w:jc w:val="both"/>
        <w:rPr>
          <w:rFonts w:ascii="Cambria" w:hAnsi="Cambria"/>
          <w:i/>
          <w:sz w:val="24"/>
        </w:rPr>
      </w:pPr>
      <w:r w:rsidRPr="0024262F">
        <w:rPr>
          <w:rFonts w:ascii="Cambria" w:hAnsi="Cambria"/>
          <w:bCs/>
          <w:i/>
          <w:sz w:val="24"/>
        </w:rPr>
        <w:t>Відбувається знайом</w:t>
      </w:r>
      <w:r w:rsidR="00C16BF0">
        <w:rPr>
          <w:rFonts w:ascii="Cambria" w:hAnsi="Cambria"/>
          <w:bCs/>
          <w:i/>
          <w:sz w:val="24"/>
        </w:rPr>
        <w:t>ство</w:t>
      </w:r>
      <w:r w:rsidRPr="0024262F">
        <w:rPr>
          <w:rFonts w:ascii="Cambria" w:hAnsi="Cambria"/>
          <w:bCs/>
          <w:i/>
          <w:sz w:val="24"/>
        </w:rPr>
        <w:t xml:space="preserve"> з</w:t>
      </w:r>
      <w:r w:rsidR="00E9618C">
        <w:rPr>
          <w:rFonts w:ascii="Cambria" w:hAnsi="Cambria"/>
          <w:bCs/>
          <w:i/>
          <w:sz w:val="24"/>
          <w:lang w:val="en-US"/>
        </w:rPr>
        <w:t xml:space="preserve"> </w:t>
      </w:r>
      <w:r w:rsidR="00AC262E">
        <w:rPr>
          <w:rFonts w:ascii="Cambria" w:hAnsi="Cambria"/>
          <w:i/>
          <w:sz w:val="24"/>
        </w:rPr>
        <w:t>загальними відомостями про</w:t>
      </w:r>
      <w:r w:rsidR="00E9618C">
        <w:rPr>
          <w:rFonts w:ascii="Cambria" w:hAnsi="Cambria"/>
          <w:i/>
          <w:sz w:val="24"/>
          <w:lang w:val="en-US"/>
        </w:rPr>
        <w:t xml:space="preserve"> </w:t>
      </w:r>
      <w:r w:rsidR="00AC262E" w:rsidRPr="00AC262E">
        <w:rPr>
          <w:rFonts w:ascii="Cambria" w:hAnsi="Cambria"/>
          <w:i/>
          <w:sz w:val="24"/>
        </w:rPr>
        <w:t>геологію як науку</w:t>
      </w:r>
      <w:r w:rsidR="00C16BF0">
        <w:rPr>
          <w:rFonts w:ascii="Cambria" w:hAnsi="Cambria"/>
          <w:i/>
          <w:sz w:val="24"/>
        </w:rPr>
        <w:t xml:space="preserve">; </w:t>
      </w:r>
      <w:r w:rsidR="00AC262E" w:rsidRPr="00AC262E">
        <w:rPr>
          <w:rFonts w:ascii="Cambria" w:hAnsi="Cambria"/>
          <w:i/>
          <w:sz w:val="24"/>
        </w:rPr>
        <w:t xml:space="preserve">висвітлюється історія становлення геології, її складові частини; уявлення про створення і будову Всесвіту і Сонячної системи; форму, будову та </w:t>
      </w:r>
      <w:r w:rsidR="00C54FD5">
        <w:rPr>
          <w:rFonts w:ascii="Cambria" w:hAnsi="Cambria"/>
          <w:i/>
          <w:sz w:val="24"/>
        </w:rPr>
        <w:t>рельєф</w:t>
      </w:r>
      <w:r w:rsidR="00AC262E" w:rsidRPr="00AC262E">
        <w:rPr>
          <w:rFonts w:ascii="Cambria" w:hAnsi="Cambria"/>
          <w:i/>
          <w:sz w:val="24"/>
        </w:rPr>
        <w:t xml:space="preserve"> Землі</w:t>
      </w:r>
      <w:r w:rsidR="00C16BF0">
        <w:rPr>
          <w:rFonts w:ascii="Cambria" w:hAnsi="Cambria"/>
          <w:i/>
          <w:sz w:val="24"/>
        </w:rPr>
        <w:t>, її історичний розвиток</w:t>
      </w:r>
      <w:r w:rsidR="00536D56" w:rsidRPr="0024262F">
        <w:rPr>
          <w:rFonts w:ascii="Cambria" w:hAnsi="Cambria"/>
          <w:i/>
          <w:sz w:val="24"/>
        </w:rPr>
        <w:t xml:space="preserve">. </w:t>
      </w:r>
      <w:r w:rsidR="00C16BF0" w:rsidRPr="00C16BF0">
        <w:rPr>
          <w:rFonts w:ascii="Cambria" w:hAnsi="Cambria"/>
          <w:i/>
          <w:sz w:val="24"/>
        </w:rPr>
        <w:t>Розглядаються екзогенні і ендогенні процеси, а також головні структурні елементи земної кори.</w:t>
      </w:r>
    </w:p>
    <w:p w:rsidR="008E463F" w:rsidRDefault="003A5D7F">
      <w:pPr>
        <w:spacing w:before="12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Завдання:</w:t>
      </w:r>
    </w:p>
    <w:p w:rsidR="008E463F" w:rsidRPr="00ED098D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8E463F">
        <w:rPr>
          <w:rFonts w:ascii="Cambria" w:hAnsi="Cambria"/>
          <w:i/>
          <w:sz w:val="24"/>
        </w:rPr>
        <w:t>ознайомити студентів</w:t>
      </w:r>
      <w:r w:rsidRPr="00ED098D">
        <w:rPr>
          <w:rFonts w:ascii="Cambria" w:hAnsi="Cambria"/>
          <w:i/>
          <w:sz w:val="24"/>
        </w:rPr>
        <w:t xml:space="preserve"> із основними </w:t>
      </w:r>
      <w:r w:rsidR="00FC2F86">
        <w:rPr>
          <w:rFonts w:ascii="Cambria" w:hAnsi="Cambria"/>
          <w:i/>
          <w:sz w:val="24"/>
        </w:rPr>
        <w:t>напрямками геології</w:t>
      </w:r>
      <w:r w:rsidRPr="00ED098D">
        <w:rPr>
          <w:rFonts w:ascii="Cambria" w:hAnsi="Cambria"/>
          <w:i/>
          <w:sz w:val="24"/>
        </w:rPr>
        <w:t>;</w:t>
      </w:r>
    </w:p>
    <w:p w:rsidR="008E463F" w:rsidRPr="00ED098D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ED098D">
        <w:rPr>
          <w:rFonts w:ascii="Cambria" w:hAnsi="Cambria"/>
          <w:i/>
          <w:sz w:val="24"/>
        </w:rPr>
        <w:t xml:space="preserve">ознайомити студентів із </w:t>
      </w:r>
      <w:r w:rsidR="00FC2F86" w:rsidRPr="00FC2F86">
        <w:rPr>
          <w:rFonts w:ascii="Cambria" w:hAnsi="Cambria"/>
          <w:i/>
          <w:sz w:val="24"/>
        </w:rPr>
        <w:t>геологічних процесами зовнішньої та внутрішньої динаміки</w:t>
      </w:r>
      <w:r w:rsidR="00E77E38">
        <w:rPr>
          <w:rFonts w:ascii="Cambria" w:hAnsi="Cambria"/>
          <w:i/>
          <w:sz w:val="24"/>
        </w:rPr>
        <w:t>, результатом взаємодії яких є рельєф</w:t>
      </w:r>
      <w:r w:rsidRPr="00ED098D">
        <w:rPr>
          <w:rFonts w:ascii="Cambria" w:hAnsi="Cambria"/>
          <w:i/>
          <w:sz w:val="24"/>
        </w:rPr>
        <w:t>;</w:t>
      </w:r>
    </w:p>
    <w:p w:rsidR="008E463F" w:rsidRPr="00ED098D" w:rsidRDefault="008E463F" w:rsidP="008E463F">
      <w:pPr>
        <w:pStyle w:val="aa"/>
        <w:numPr>
          <w:ilvl w:val="0"/>
          <w:numId w:val="15"/>
        </w:numPr>
        <w:spacing w:before="120"/>
        <w:jc w:val="both"/>
        <w:rPr>
          <w:rFonts w:ascii="Cambria" w:hAnsi="Cambria"/>
          <w:i/>
          <w:sz w:val="24"/>
        </w:rPr>
      </w:pPr>
      <w:r w:rsidRPr="00ED098D">
        <w:rPr>
          <w:rFonts w:ascii="Cambria" w:hAnsi="Cambria"/>
          <w:i/>
          <w:sz w:val="24"/>
        </w:rPr>
        <w:t xml:space="preserve">набуття студентами необхідних методичних та методологічних знань і практичних навичок з метою </w:t>
      </w:r>
      <w:r w:rsidR="00FC2F86">
        <w:rPr>
          <w:rFonts w:ascii="Cambria" w:hAnsi="Cambria"/>
          <w:i/>
          <w:sz w:val="24"/>
        </w:rPr>
        <w:t>візуального визначення мінералів</w:t>
      </w:r>
      <w:r w:rsidR="00E77E38">
        <w:rPr>
          <w:rFonts w:ascii="Cambria" w:hAnsi="Cambria"/>
          <w:i/>
          <w:sz w:val="24"/>
        </w:rPr>
        <w:t>.</w:t>
      </w:r>
    </w:p>
    <w:p w:rsidR="003A5D7F" w:rsidRDefault="003A5D7F">
      <w:pPr>
        <w:spacing w:before="12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Результати навчання: 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3969"/>
        <w:gridCol w:w="2409"/>
        <w:gridCol w:w="1701"/>
        <w:gridCol w:w="1276"/>
      </w:tblGrid>
      <w:tr w:rsidR="00527CC0" w:rsidRPr="00527CC0" w:rsidTr="00527CC0">
        <w:tc>
          <w:tcPr>
            <w:tcW w:w="4452" w:type="dxa"/>
            <w:gridSpan w:val="2"/>
            <w:shd w:val="clear" w:color="auto" w:fill="auto"/>
            <w:vAlign w:val="center"/>
          </w:tcPr>
          <w:p w:rsidR="00527CC0" w:rsidRPr="00527CC0" w:rsidRDefault="00527CC0" w:rsidP="001B7892">
            <w:pPr>
              <w:spacing w:line="192" w:lineRule="auto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Результат навчання</w:t>
            </w:r>
          </w:p>
          <w:p w:rsidR="00527CC0" w:rsidRPr="00527CC0" w:rsidRDefault="00527CC0" w:rsidP="001B7892">
            <w:pPr>
              <w:spacing w:line="192" w:lineRule="auto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sz w:val="22"/>
                <w:szCs w:val="22"/>
              </w:rPr>
              <w:t>(1. знати; 2. вміти; 3. комунікація; 4. автономність та відповідальність)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27CC0" w:rsidRPr="00527CC0" w:rsidRDefault="00527CC0" w:rsidP="001B789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Форма/Методи викладання і навчання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27CC0" w:rsidRPr="00527CC0" w:rsidRDefault="00527CC0" w:rsidP="001B789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Форма/Методи оцінювання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27CC0" w:rsidRPr="00527CC0" w:rsidRDefault="00527CC0" w:rsidP="001B789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  <w:vAlign w:val="center"/>
          </w:tcPr>
          <w:p w:rsidR="00527CC0" w:rsidRPr="00527CC0" w:rsidRDefault="00527CC0" w:rsidP="001B789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27CC0">
              <w:rPr>
                <w:rFonts w:ascii="Cambria" w:hAnsi="Cambria"/>
                <w:sz w:val="22"/>
                <w:szCs w:val="22"/>
              </w:rPr>
              <w:t>Код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7CC0" w:rsidRPr="00527CC0" w:rsidRDefault="00527CC0" w:rsidP="001B789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27CC0">
              <w:rPr>
                <w:rFonts w:ascii="Cambria" w:hAnsi="Cambria"/>
                <w:sz w:val="22"/>
                <w:szCs w:val="22"/>
              </w:rPr>
              <w:t>Результат навчання</w:t>
            </w:r>
          </w:p>
        </w:tc>
        <w:tc>
          <w:tcPr>
            <w:tcW w:w="2409" w:type="dxa"/>
            <w:vMerge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1.1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Мати уявлення про походження та будову Всесвіту і Сонячної системи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Лекція,самостійне навчання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10%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1.2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Знати внутрішню будову Землі і методи її дослідження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5%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1.3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 xml:space="preserve">Поняття геохронології 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5%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1.4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noProof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noProof/>
                <w:sz w:val="22"/>
                <w:szCs w:val="22"/>
              </w:rPr>
              <w:t>Екзонгенні та ендогенні процеси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лекція, практичне заняття, самостійне навчання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40%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1.5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noProof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Головні структурні елементи земної кори та літосфери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лекція, практичне заняття, самостійне навчання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5%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2.1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Style w:val="hps"/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Style w:val="hps"/>
                <w:rFonts w:ascii="Cambria" w:hAnsi="Cambria"/>
                <w:i/>
                <w:sz w:val="22"/>
                <w:szCs w:val="22"/>
              </w:rPr>
              <w:t xml:space="preserve">Візуально визначати і описувати мінерали 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лекція, практичне заняття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Письмова робота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10%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2.</w:t>
            </w:r>
            <w:r w:rsidRPr="00527CC0">
              <w:rPr>
                <w:rFonts w:ascii="Cambria" w:hAnsi="Cambria"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Style w:val="hps"/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Style w:val="hps"/>
                <w:rFonts w:ascii="Cambria" w:hAnsi="Cambria"/>
                <w:i/>
                <w:sz w:val="22"/>
                <w:szCs w:val="22"/>
              </w:rPr>
              <w:t>Визначати</w:t>
            </w:r>
            <w:r w:rsidRPr="00527CC0">
              <w:rPr>
                <w:rStyle w:val="hps"/>
                <w:rFonts w:ascii="Cambria" w:hAnsi="Cambria"/>
                <w:i/>
                <w:sz w:val="22"/>
                <w:szCs w:val="22"/>
                <w:lang w:val="ru-RU"/>
              </w:rPr>
              <w:t xml:space="preserve"> </w:t>
            </w:r>
            <w:r w:rsidRPr="00527CC0">
              <w:rPr>
                <w:rStyle w:val="hps"/>
                <w:rFonts w:ascii="Cambria" w:hAnsi="Cambria"/>
                <w:i/>
                <w:sz w:val="22"/>
                <w:szCs w:val="22"/>
              </w:rPr>
              <w:t>на орографічній карті різні форми рельєфу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практичне заняття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Захист практичних робіт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10%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3.1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Вміти аргументовано підтверджувати свої знання особисто.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Усна відповідь самостійне самовдосконалення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Захист практичних робіт, залік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10 %</w:t>
            </w:r>
          </w:p>
        </w:tc>
      </w:tr>
      <w:tr w:rsidR="00527CC0" w:rsidRPr="00527CC0" w:rsidTr="00527CC0">
        <w:tc>
          <w:tcPr>
            <w:tcW w:w="483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4.1</w:t>
            </w:r>
          </w:p>
        </w:tc>
        <w:tc>
          <w:tcPr>
            <w:tcW w:w="396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Розуміння персональної відповідальності за особисті рішення</w:t>
            </w:r>
          </w:p>
        </w:tc>
        <w:tc>
          <w:tcPr>
            <w:tcW w:w="2409" w:type="dxa"/>
            <w:shd w:val="clear" w:color="auto" w:fill="auto"/>
          </w:tcPr>
          <w:p w:rsidR="00527CC0" w:rsidRPr="00527CC0" w:rsidRDefault="00527CC0" w:rsidP="001B78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самостійне самовдосконалення</w:t>
            </w:r>
          </w:p>
        </w:tc>
        <w:tc>
          <w:tcPr>
            <w:tcW w:w="1701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i/>
                <w:sz w:val="22"/>
                <w:szCs w:val="22"/>
              </w:rPr>
              <w:t>Захист практичних робіт, виконання письмових робіт,іспит</w:t>
            </w:r>
          </w:p>
        </w:tc>
        <w:tc>
          <w:tcPr>
            <w:tcW w:w="1276" w:type="dxa"/>
            <w:shd w:val="clear" w:color="auto" w:fill="auto"/>
          </w:tcPr>
          <w:p w:rsidR="00527CC0" w:rsidRPr="00527CC0" w:rsidRDefault="00527CC0" w:rsidP="001B7892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527CC0">
              <w:rPr>
                <w:rFonts w:ascii="Cambria" w:hAnsi="Cambria"/>
                <w:bCs/>
                <w:i/>
                <w:sz w:val="22"/>
                <w:szCs w:val="22"/>
              </w:rPr>
              <w:t>до 5%</w:t>
            </w:r>
          </w:p>
        </w:tc>
      </w:tr>
    </w:tbl>
    <w:p w:rsidR="00527CC0" w:rsidRDefault="00527CC0">
      <w:pPr>
        <w:spacing w:before="120"/>
        <w:jc w:val="both"/>
        <w:rPr>
          <w:rFonts w:ascii="Cambria" w:hAnsi="Cambria"/>
          <w:b/>
          <w:sz w:val="24"/>
        </w:rPr>
      </w:pPr>
    </w:p>
    <w:p w:rsidR="0034066C" w:rsidRDefault="0034066C" w:rsidP="0034066C">
      <w:pPr>
        <w:widowControl w:val="0"/>
        <w:spacing w:before="120"/>
        <w:jc w:val="both"/>
        <w:rPr>
          <w:rFonts w:ascii="Cambria" w:hAnsi="Cambria"/>
          <w:i/>
          <w:sz w:val="24"/>
        </w:rPr>
      </w:pPr>
      <w:r w:rsidRPr="00ED098D">
        <w:rPr>
          <w:rStyle w:val="10"/>
        </w:rPr>
        <w:t>Структура курсу:</w:t>
      </w:r>
      <w:r>
        <w:rPr>
          <w:rStyle w:val="10"/>
        </w:rPr>
        <w:t xml:space="preserve"> </w:t>
      </w:r>
      <w:r>
        <w:rPr>
          <w:rFonts w:ascii="Cambria" w:hAnsi="Cambria"/>
          <w:i/>
          <w:sz w:val="24"/>
        </w:rPr>
        <w:t>лекції, практичні заняття, самостійна робота студента.</w:t>
      </w:r>
    </w:p>
    <w:p w:rsidR="00ED098D" w:rsidRDefault="00ED098D">
      <w:pPr>
        <w:widowControl w:val="0"/>
        <w:jc w:val="both"/>
        <w:rPr>
          <w:rFonts w:ascii="Cambria" w:hAnsi="Cambria"/>
          <w:b/>
          <w:bCs/>
        </w:rPr>
      </w:pPr>
    </w:p>
    <w:p w:rsidR="003A5D7F" w:rsidRDefault="003A5D7F">
      <w:pPr>
        <w:widowControl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Схема формування оцінки:</w:t>
      </w:r>
    </w:p>
    <w:p w:rsidR="00ED098D" w:rsidRPr="00ED098D" w:rsidRDefault="00ED098D" w:rsidP="00ED098D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 w:rsidRPr="00ED098D">
        <w:rPr>
          <w:rFonts w:ascii="Cambria" w:hAnsi="Cambria"/>
          <w:b/>
          <w:bCs/>
          <w:sz w:val="24"/>
        </w:rPr>
        <w:t>Форми оцінювання студентів</w:t>
      </w:r>
    </w:p>
    <w:p w:rsidR="003A5D7F" w:rsidRDefault="003A5D7F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 xml:space="preserve">1. Семестрове оцінювання: </w:t>
      </w:r>
    </w:p>
    <w:p w:rsidR="003A5D7F" w:rsidRDefault="003A5D7F">
      <w:pPr>
        <w:spacing w:before="20"/>
        <w:ind w:left="567" w:hanging="567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 xml:space="preserve">1) </w:t>
      </w:r>
      <w:r w:rsidRPr="00891543">
        <w:rPr>
          <w:rFonts w:ascii="Cambria" w:hAnsi="Cambria"/>
          <w:i/>
          <w:sz w:val="24"/>
        </w:rPr>
        <w:t xml:space="preserve">Контрольна робота </w:t>
      </w:r>
      <w:r w:rsidR="00A76F81">
        <w:rPr>
          <w:rFonts w:ascii="Cambria" w:hAnsi="Cambria"/>
          <w:i/>
          <w:sz w:val="24"/>
        </w:rPr>
        <w:t>по</w:t>
      </w:r>
      <w:r w:rsidR="00C7769D">
        <w:rPr>
          <w:rFonts w:ascii="Cambria" w:hAnsi="Cambria"/>
          <w:i/>
          <w:sz w:val="24"/>
        </w:rPr>
        <w:t xml:space="preserve"> </w:t>
      </w:r>
      <w:r w:rsidR="00A76F81">
        <w:rPr>
          <w:rFonts w:ascii="Cambria" w:hAnsi="Cambria"/>
          <w:i/>
          <w:sz w:val="24"/>
        </w:rPr>
        <w:t>загальній частині</w:t>
      </w:r>
      <w:r w:rsidR="000F7C88">
        <w:rPr>
          <w:rFonts w:ascii="Cambria" w:hAnsi="Cambria"/>
          <w:i/>
          <w:sz w:val="24"/>
        </w:rPr>
        <w:t xml:space="preserve"> та </w:t>
      </w:r>
      <w:r w:rsidR="00A76F81">
        <w:rPr>
          <w:rFonts w:ascii="Cambria" w:hAnsi="Cambria"/>
          <w:i/>
          <w:sz w:val="24"/>
        </w:rPr>
        <w:t>ендогенним процесам</w:t>
      </w:r>
      <w:r w:rsidR="0034066C">
        <w:rPr>
          <w:rFonts w:ascii="Cambria" w:hAnsi="Cambria"/>
          <w:i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– </w:t>
      </w:r>
      <w:r w:rsidR="00A76F81">
        <w:rPr>
          <w:rFonts w:ascii="Cambria" w:hAnsi="Cambria"/>
          <w:i/>
          <w:sz w:val="24"/>
          <w:lang w:val="ru-RU"/>
        </w:rPr>
        <w:t>2</w:t>
      </w:r>
      <w:r>
        <w:rPr>
          <w:rFonts w:ascii="Cambria" w:hAnsi="Cambria"/>
          <w:i/>
          <w:sz w:val="24"/>
        </w:rPr>
        <w:t xml:space="preserve">0 балів (рубіжна оцінка </w:t>
      </w:r>
      <w:r w:rsidR="00A76F81">
        <w:rPr>
          <w:rFonts w:ascii="Cambria" w:hAnsi="Cambria"/>
          <w:i/>
          <w:sz w:val="24"/>
        </w:rPr>
        <w:t xml:space="preserve">12 </w:t>
      </w:r>
      <w:r>
        <w:rPr>
          <w:rFonts w:ascii="Cambria" w:hAnsi="Cambria"/>
          <w:i/>
          <w:sz w:val="24"/>
        </w:rPr>
        <w:t>балів)</w:t>
      </w:r>
    </w:p>
    <w:p w:rsidR="003A5D7F" w:rsidRDefault="003A5D7F">
      <w:pPr>
        <w:spacing w:before="20"/>
        <w:ind w:left="567" w:hanging="567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2) Контрольна робота</w:t>
      </w:r>
      <w:r w:rsidR="0034066C">
        <w:rPr>
          <w:rFonts w:ascii="Cambria" w:hAnsi="Cambria"/>
          <w:i/>
          <w:sz w:val="24"/>
        </w:rPr>
        <w:t xml:space="preserve"> </w:t>
      </w:r>
      <w:r w:rsidR="00A76F81">
        <w:rPr>
          <w:rFonts w:ascii="Cambria" w:hAnsi="Cambria"/>
          <w:i/>
          <w:sz w:val="24"/>
        </w:rPr>
        <w:t>по екзогенним процесам</w:t>
      </w:r>
      <w:r w:rsidR="0034066C">
        <w:rPr>
          <w:rFonts w:ascii="Cambria" w:hAnsi="Cambria"/>
          <w:i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– </w:t>
      </w:r>
      <w:r w:rsidR="00A76F81">
        <w:rPr>
          <w:rFonts w:ascii="Cambria" w:hAnsi="Cambria"/>
          <w:i/>
          <w:sz w:val="24"/>
          <w:lang w:val="ru-RU"/>
        </w:rPr>
        <w:t>2</w:t>
      </w:r>
      <w:r>
        <w:rPr>
          <w:rFonts w:ascii="Cambria" w:hAnsi="Cambria"/>
          <w:i/>
          <w:sz w:val="24"/>
        </w:rPr>
        <w:t xml:space="preserve">0 балів (рубіжна оцінка </w:t>
      </w:r>
      <w:r w:rsidR="00A76F81">
        <w:rPr>
          <w:rFonts w:ascii="Cambria" w:hAnsi="Cambria"/>
          <w:i/>
          <w:sz w:val="24"/>
        </w:rPr>
        <w:t>12</w:t>
      </w:r>
      <w:r>
        <w:rPr>
          <w:rFonts w:ascii="Cambria" w:hAnsi="Cambria"/>
          <w:i/>
          <w:sz w:val="24"/>
        </w:rPr>
        <w:t xml:space="preserve"> балів)</w:t>
      </w:r>
    </w:p>
    <w:p w:rsidR="003A5D7F" w:rsidRDefault="003A5D7F">
      <w:pPr>
        <w:spacing w:before="20"/>
        <w:ind w:left="567" w:hanging="567"/>
        <w:jc w:val="both"/>
        <w:rPr>
          <w:rFonts w:ascii="Cambria" w:hAnsi="Cambria"/>
          <w:b/>
          <w:i/>
          <w:sz w:val="24"/>
        </w:rPr>
      </w:pPr>
      <w:r>
        <w:rPr>
          <w:rFonts w:ascii="Cambria" w:hAnsi="Cambria"/>
          <w:i/>
          <w:sz w:val="24"/>
        </w:rPr>
        <w:t xml:space="preserve">3) Оцінка за роботу на практичних заняттях – </w:t>
      </w:r>
      <w:r w:rsidR="00A76F81">
        <w:rPr>
          <w:rFonts w:ascii="Cambria" w:hAnsi="Cambria"/>
          <w:i/>
          <w:sz w:val="24"/>
          <w:lang w:val="ru-RU"/>
        </w:rPr>
        <w:t>20</w:t>
      </w:r>
      <w:r>
        <w:rPr>
          <w:rFonts w:ascii="Cambria" w:hAnsi="Cambria"/>
          <w:i/>
          <w:sz w:val="24"/>
        </w:rPr>
        <w:t xml:space="preserve"> балів (рубіжна оцінка </w:t>
      </w:r>
      <w:r w:rsidR="00A76F81">
        <w:rPr>
          <w:rFonts w:ascii="Cambria" w:hAnsi="Cambria"/>
          <w:i/>
          <w:sz w:val="24"/>
          <w:lang w:val="ru-RU"/>
        </w:rPr>
        <w:t>12</w:t>
      </w:r>
      <w:r>
        <w:rPr>
          <w:rFonts w:ascii="Cambria" w:hAnsi="Cambria"/>
          <w:i/>
          <w:sz w:val="24"/>
        </w:rPr>
        <w:t xml:space="preserve"> балів)</w:t>
      </w:r>
    </w:p>
    <w:p w:rsidR="003A5D7F" w:rsidRDefault="003A5D7F">
      <w:pPr>
        <w:spacing w:before="20"/>
        <w:ind w:firstLine="709"/>
        <w:jc w:val="both"/>
        <w:rPr>
          <w:rFonts w:ascii="Cambria" w:hAnsi="Cambria"/>
          <w:i/>
          <w:sz w:val="22"/>
          <w:szCs w:val="22"/>
        </w:rPr>
      </w:pPr>
    </w:p>
    <w:p w:rsidR="0034066C" w:rsidRPr="002C6488" w:rsidRDefault="003A5D7F" w:rsidP="0034066C">
      <w:pPr>
        <w:widowControl w:val="0"/>
        <w:spacing w:before="120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b/>
          <w:sz w:val="24"/>
        </w:rPr>
        <w:t xml:space="preserve">2. </w:t>
      </w:r>
      <w:r w:rsidR="0034066C">
        <w:rPr>
          <w:rFonts w:ascii="Cambria" w:hAnsi="Cambria"/>
          <w:b/>
          <w:bCs/>
          <w:sz w:val="24"/>
        </w:rPr>
        <w:t>Підсумкове</w:t>
      </w:r>
      <w:r w:rsidR="0034066C">
        <w:rPr>
          <w:rFonts w:ascii="Cambria" w:hAnsi="Cambria"/>
          <w:b/>
          <w:sz w:val="24"/>
        </w:rPr>
        <w:t xml:space="preserve"> оцінювання </w:t>
      </w:r>
      <w:r w:rsidR="0034066C">
        <w:rPr>
          <w:rFonts w:ascii="Cambria" w:hAnsi="Cambria"/>
          <w:b/>
          <w:i/>
          <w:sz w:val="24"/>
        </w:rPr>
        <w:t>у формі іспиту</w:t>
      </w:r>
      <w:r w:rsidR="0034066C">
        <w:rPr>
          <w:rFonts w:ascii="Cambria" w:hAnsi="Cambria"/>
          <w:b/>
          <w:sz w:val="24"/>
        </w:rPr>
        <w:t xml:space="preserve">:  </w:t>
      </w:r>
      <w:r w:rsidR="0034066C">
        <w:rPr>
          <w:rFonts w:ascii="Cambria" w:hAnsi="Cambria"/>
          <w:i/>
          <w:sz w:val="24"/>
        </w:rPr>
        <w:t>максимальна оцінка 40 балів, рубіжна оцінка 24 балів. Під час іспиту студент виконує реалізацію проекту з використанням знань та вмінь з основ Загальної геології</w:t>
      </w:r>
      <w:r w:rsidR="0034066C" w:rsidRPr="002C6488">
        <w:rPr>
          <w:rFonts w:ascii="Cambria" w:hAnsi="Cambria"/>
          <w:i/>
          <w:sz w:val="24"/>
        </w:rPr>
        <w:t xml:space="preserve">. </w:t>
      </w:r>
      <w:r w:rsidR="0034066C" w:rsidRPr="000E688E">
        <w:rPr>
          <w:rFonts w:ascii="Cambria" w:hAnsi="Cambria"/>
          <w:b/>
          <w:i/>
          <w:sz w:val="24"/>
        </w:rPr>
        <w:t xml:space="preserve">Іспит виставляється за результатами </w:t>
      </w:r>
      <w:r w:rsidR="00035C5D">
        <w:rPr>
          <w:rFonts w:ascii="Cambria" w:hAnsi="Cambria"/>
          <w:b/>
          <w:i/>
          <w:sz w:val="24"/>
        </w:rPr>
        <w:t>написання письмової екзаменаційної роботи</w:t>
      </w:r>
      <w:r w:rsidR="0034066C">
        <w:rPr>
          <w:rFonts w:ascii="Cambria" w:hAnsi="Cambria"/>
          <w:b/>
          <w:i/>
          <w:sz w:val="24"/>
        </w:rPr>
        <w:t>.</w:t>
      </w:r>
    </w:p>
    <w:p w:rsidR="00ED098D" w:rsidRPr="005D2F3B" w:rsidRDefault="005D2F3B">
      <w:pPr>
        <w:widowControl w:val="0"/>
        <w:spacing w:before="120"/>
        <w:jc w:val="both"/>
        <w:rPr>
          <w:rFonts w:ascii="Cambria" w:hAnsi="Cambria"/>
          <w:spacing w:val="-6"/>
          <w:sz w:val="24"/>
        </w:rPr>
      </w:pPr>
      <w:r w:rsidRPr="005D2F3B">
        <w:rPr>
          <w:rFonts w:ascii="Cambria" w:hAnsi="Cambria"/>
          <w:spacing w:val="-6"/>
          <w:sz w:val="24"/>
        </w:rPr>
        <w:t>Результати навчальної діяльності студентів оцінюються за 100 бальною шкалою.</w:t>
      </w:r>
    </w:p>
    <w:p w:rsidR="005D2F3B" w:rsidRDefault="005D2F3B" w:rsidP="002C6488">
      <w:pPr>
        <w:tabs>
          <w:tab w:val="left" w:pos="567"/>
        </w:tabs>
        <w:spacing w:after="60" w:line="204" w:lineRule="auto"/>
        <w:jc w:val="both"/>
        <w:rPr>
          <w:rFonts w:ascii="Cambria" w:hAnsi="Cambria"/>
          <w:b/>
          <w:spacing w:val="-8"/>
          <w:sz w:val="24"/>
        </w:rPr>
      </w:pPr>
    </w:p>
    <w:p w:rsidR="00ED098D" w:rsidRPr="002C6488" w:rsidRDefault="00035C5D" w:rsidP="002C6488">
      <w:pPr>
        <w:tabs>
          <w:tab w:val="left" w:pos="567"/>
        </w:tabs>
        <w:spacing w:after="60" w:line="204" w:lineRule="auto"/>
        <w:jc w:val="both"/>
        <w:rPr>
          <w:rFonts w:ascii="Cambria" w:hAnsi="Cambria"/>
          <w:b/>
          <w:i/>
          <w:sz w:val="24"/>
          <w:lang w:val="ru-RU"/>
        </w:rPr>
      </w:pPr>
      <w:r>
        <w:rPr>
          <w:rFonts w:ascii="Cambria" w:hAnsi="Cambria"/>
          <w:b/>
          <w:spacing w:val="-8"/>
          <w:sz w:val="24"/>
        </w:rPr>
        <w:t>Результуюча оцінка</w:t>
      </w:r>
      <w:r w:rsidR="00ED098D" w:rsidRPr="002C6488">
        <w:rPr>
          <w:rFonts w:ascii="Cambria" w:hAnsi="Cambria"/>
          <w:b/>
          <w:spacing w:val="-8"/>
          <w:sz w:val="24"/>
        </w:rPr>
        <w:t xml:space="preserve"> виставляється за результатами роботи студента впродовж усього семестру</w:t>
      </w:r>
      <w:r w:rsidR="002C6488" w:rsidRPr="002C6488">
        <w:rPr>
          <w:rFonts w:ascii="Cambria" w:hAnsi="Cambria"/>
          <w:b/>
          <w:spacing w:val="-8"/>
          <w:sz w:val="24"/>
          <w:lang w:val="ru-RU"/>
        </w:rPr>
        <w:t xml:space="preserve">, </w:t>
      </w:r>
      <w:r w:rsidR="002C6488" w:rsidRPr="002C6488">
        <w:rPr>
          <w:rFonts w:ascii="Cambria" w:hAnsi="Cambria"/>
          <w:i/>
          <w:spacing w:val="-8"/>
          <w:sz w:val="24"/>
        </w:rPr>
        <w:t>як сума (проста або зважена) балів за систематичну роботу впродовж семестру</w:t>
      </w:r>
      <w:r w:rsidR="002C6488" w:rsidRPr="002C6488">
        <w:rPr>
          <w:rFonts w:ascii="Cambria" w:hAnsi="Cambria"/>
          <w:i/>
          <w:spacing w:val="-8"/>
          <w:sz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2693"/>
        <w:gridCol w:w="3969"/>
        <w:gridCol w:w="1843"/>
      </w:tblGrid>
      <w:tr w:rsidR="00ED098D" w:rsidRPr="002D00C6" w:rsidTr="00A54FE0">
        <w:tc>
          <w:tcPr>
            <w:tcW w:w="1101" w:type="dxa"/>
            <w:tcBorders>
              <w:bottom w:val="double" w:sz="4" w:space="0" w:color="000000"/>
            </w:tcBorders>
          </w:tcPr>
          <w:p w:rsidR="00ED098D" w:rsidRPr="006F055C" w:rsidRDefault="00ED098D" w:rsidP="00A54FE0">
            <w:pPr>
              <w:spacing w:before="12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 w:rsidR="00ED098D" w:rsidRPr="006F055C" w:rsidRDefault="00ED098D" w:rsidP="00A54FE0">
            <w:pPr>
              <w:spacing w:before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F055C">
              <w:rPr>
                <w:rFonts w:ascii="Cambria" w:hAnsi="Cambria"/>
                <w:b/>
                <w:sz w:val="18"/>
                <w:szCs w:val="18"/>
              </w:rPr>
              <w:t>Семестрова кількість балів</w:t>
            </w:r>
          </w:p>
        </w:tc>
        <w:tc>
          <w:tcPr>
            <w:tcW w:w="3969" w:type="dxa"/>
            <w:tcBorders>
              <w:bottom w:val="double" w:sz="4" w:space="0" w:color="000000"/>
            </w:tcBorders>
          </w:tcPr>
          <w:p w:rsidR="00ED098D" w:rsidRPr="006F055C" w:rsidRDefault="00ED098D" w:rsidP="00A76F81">
            <w:pPr>
              <w:spacing w:before="120"/>
              <w:jc w:val="center"/>
              <w:rPr>
                <w:rFonts w:ascii="Cambria" w:hAnsi="Cambria"/>
                <w:sz w:val="18"/>
                <w:szCs w:val="18"/>
              </w:rPr>
            </w:pPr>
            <w:r w:rsidRPr="006F055C">
              <w:rPr>
                <w:rFonts w:ascii="Cambria" w:hAnsi="Cambria"/>
                <w:b/>
                <w:sz w:val="18"/>
                <w:szCs w:val="18"/>
              </w:rPr>
              <w:t>ПКР</w:t>
            </w:r>
            <w:r w:rsidRPr="006F055C">
              <w:rPr>
                <w:rFonts w:ascii="Cambria" w:hAnsi="Cambria"/>
                <w:sz w:val="16"/>
                <w:szCs w:val="16"/>
              </w:rPr>
              <w:t>(підсумкова контрольна робота)</w:t>
            </w:r>
            <w:r w:rsidRPr="006F055C">
              <w:rPr>
                <w:rFonts w:ascii="Cambria" w:hAnsi="Cambria"/>
                <w:i/>
                <w:sz w:val="18"/>
                <w:szCs w:val="18"/>
              </w:rPr>
              <w:t>чи/або</w:t>
            </w:r>
            <w:r w:rsidR="0034066C">
              <w:rPr>
                <w:rFonts w:ascii="Cambria" w:hAnsi="Cambria"/>
                <w:i/>
                <w:sz w:val="18"/>
                <w:szCs w:val="18"/>
              </w:rPr>
              <w:t xml:space="preserve"> </w:t>
            </w:r>
            <w:r w:rsidR="00A76F81">
              <w:rPr>
                <w:rFonts w:ascii="Cambria" w:hAnsi="Cambria"/>
                <w:b/>
                <w:sz w:val="18"/>
                <w:szCs w:val="18"/>
              </w:rPr>
              <w:t>іспит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:rsidR="00ED098D" w:rsidRPr="006F055C" w:rsidRDefault="00ED098D" w:rsidP="00A54FE0">
            <w:pPr>
              <w:spacing w:before="120"/>
              <w:ind w:right="-10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F055C">
              <w:rPr>
                <w:rFonts w:ascii="Cambria" w:hAnsi="Cambria"/>
                <w:b/>
                <w:sz w:val="18"/>
                <w:szCs w:val="18"/>
              </w:rPr>
              <w:t>Підсумкова оцінка</w:t>
            </w:r>
          </w:p>
        </w:tc>
      </w:tr>
      <w:tr w:rsidR="00ED098D" w:rsidRPr="002D00C6" w:rsidTr="00A54FE0">
        <w:tc>
          <w:tcPr>
            <w:tcW w:w="1101" w:type="dxa"/>
            <w:tcBorders>
              <w:top w:val="double" w:sz="4" w:space="0" w:color="000000"/>
            </w:tcBorders>
          </w:tcPr>
          <w:p w:rsidR="00ED098D" w:rsidRPr="006F055C" w:rsidRDefault="00ED098D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6F055C">
              <w:rPr>
                <w:rFonts w:ascii="Cambria" w:hAnsi="Cambria"/>
                <w:i/>
                <w:sz w:val="18"/>
                <w:szCs w:val="18"/>
              </w:rPr>
              <w:t>Мінімум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 w:rsidR="00ED098D" w:rsidRPr="006F055C" w:rsidRDefault="00140370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36</w:t>
            </w:r>
          </w:p>
        </w:tc>
        <w:tc>
          <w:tcPr>
            <w:tcW w:w="3969" w:type="dxa"/>
            <w:tcBorders>
              <w:top w:val="double" w:sz="4" w:space="0" w:color="000000"/>
            </w:tcBorders>
          </w:tcPr>
          <w:p w:rsidR="00ED098D" w:rsidRPr="006F055C" w:rsidRDefault="00140370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:rsidR="00ED098D" w:rsidRPr="006F055C" w:rsidRDefault="00ED098D" w:rsidP="00A54FE0">
            <w:pPr>
              <w:spacing w:before="40" w:after="40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6F055C">
              <w:rPr>
                <w:rFonts w:ascii="Cambria" w:hAnsi="Cambria"/>
                <w:i/>
                <w:sz w:val="18"/>
                <w:szCs w:val="18"/>
              </w:rPr>
              <w:t>60</w:t>
            </w:r>
          </w:p>
        </w:tc>
      </w:tr>
      <w:tr w:rsidR="00ED098D" w:rsidRPr="002D00C6" w:rsidTr="00A54FE0">
        <w:tc>
          <w:tcPr>
            <w:tcW w:w="1101" w:type="dxa"/>
          </w:tcPr>
          <w:p w:rsidR="00ED098D" w:rsidRPr="006F055C" w:rsidRDefault="00ED098D" w:rsidP="00A54FE0">
            <w:pPr>
              <w:spacing w:before="40" w:after="4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6F055C">
              <w:rPr>
                <w:rFonts w:ascii="Cambria" w:hAnsi="Cambria"/>
                <w:b/>
                <w:sz w:val="18"/>
                <w:szCs w:val="18"/>
              </w:rPr>
              <w:t>Максимум</w:t>
            </w:r>
          </w:p>
        </w:tc>
        <w:tc>
          <w:tcPr>
            <w:tcW w:w="2693" w:type="dxa"/>
          </w:tcPr>
          <w:p w:rsidR="00ED098D" w:rsidRPr="006F055C" w:rsidRDefault="00A76F81" w:rsidP="002C6488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60</w:t>
            </w:r>
          </w:p>
        </w:tc>
        <w:tc>
          <w:tcPr>
            <w:tcW w:w="3969" w:type="dxa"/>
          </w:tcPr>
          <w:p w:rsidR="00ED098D" w:rsidRPr="006F055C" w:rsidRDefault="00A76F81" w:rsidP="002C6488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="002C6488" w:rsidRPr="006F055C">
              <w:rPr>
                <w:rFonts w:ascii="Cambria" w:hAnsi="Cambria"/>
                <w:b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ED098D" w:rsidRPr="006F055C" w:rsidRDefault="00ED098D" w:rsidP="00A54FE0">
            <w:pPr>
              <w:spacing w:before="40" w:after="4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F055C"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</w:tr>
    </w:tbl>
    <w:p w:rsidR="00ED098D" w:rsidRPr="002D00C6" w:rsidRDefault="00ED098D" w:rsidP="00ED098D">
      <w:pPr>
        <w:spacing w:before="20"/>
        <w:jc w:val="both"/>
        <w:rPr>
          <w:b/>
          <w:sz w:val="16"/>
          <w:szCs w:val="16"/>
        </w:rPr>
      </w:pPr>
    </w:p>
    <w:p w:rsidR="0034066C" w:rsidRPr="005D2F3B" w:rsidRDefault="0034066C" w:rsidP="0034066C">
      <w:pPr>
        <w:widowControl w:val="0"/>
        <w:spacing w:before="120"/>
        <w:jc w:val="both"/>
        <w:rPr>
          <w:rFonts w:ascii="Cambria" w:hAnsi="Cambria"/>
          <w:i/>
          <w:spacing w:val="-8"/>
          <w:sz w:val="24"/>
        </w:rPr>
      </w:pPr>
      <w:r w:rsidRPr="00793D55">
        <w:rPr>
          <w:rFonts w:ascii="Cambria" w:hAnsi="Cambria"/>
          <w:i/>
          <w:spacing w:val="-8"/>
          <w:sz w:val="24"/>
        </w:rPr>
        <w:t xml:space="preserve">Студент не допускається до </w:t>
      </w:r>
      <w:r w:rsidRPr="00793D55">
        <w:rPr>
          <w:rFonts w:ascii="Cambria" w:hAnsi="Cambria"/>
          <w:b/>
          <w:i/>
          <w:sz w:val="24"/>
        </w:rPr>
        <w:t>іспиту</w:t>
      </w:r>
      <w:r w:rsidRPr="00793D55">
        <w:rPr>
          <w:rFonts w:ascii="Cambria" w:hAnsi="Cambria"/>
          <w:i/>
          <w:spacing w:val="-8"/>
          <w:sz w:val="24"/>
        </w:rPr>
        <w:t>, якщо під час семестру набрав менше 20 балів.</w:t>
      </w:r>
    </w:p>
    <w:p w:rsidR="000A320C" w:rsidRDefault="000A320C" w:rsidP="004C208A">
      <w:pPr>
        <w:widowControl w:val="0"/>
        <w:spacing w:before="120"/>
        <w:jc w:val="both"/>
        <w:rPr>
          <w:rFonts w:ascii="Cambria" w:hAnsi="Cambria"/>
          <w:b/>
          <w:bCs/>
          <w:sz w:val="24"/>
          <w:lang w:val="en-US"/>
        </w:rPr>
      </w:pPr>
    </w:p>
    <w:p w:rsidR="004C208A" w:rsidRPr="00ED098D" w:rsidRDefault="00ED098D" w:rsidP="004C208A">
      <w:pPr>
        <w:widowControl w:val="0"/>
        <w:spacing w:before="120"/>
        <w:jc w:val="both"/>
        <w:rPr>
          <w:rFonts w:ascii="Cambria" w:hAnsi="Cambria"/>
          <w:b/>
          <w:bCs/>
          <w:sz w:val="24"/>
        </w:rPr>
      </w:pPr>
      <w:r w:rsidRPr="00ED098D">
        <w:rPr>
          <w:rFonts w:ascii="Cambria" w:hAnsi="Cambria"/>
          <w:b/>
          <w:bCs/>
          <w:sz w:val="24"/>
        </w:rPr>
        <w:t xml:space="preserve">Організація оцінювання: </w:t>
      </w:r>
      <w:r w:rsidR="00D90479" w:rsidRPr="00D90479">
        <w:rPr>
          <w:rFonts w:ascii="Cambria" w:hAnsi="Cambria"/>
          <w:bCs/>
          <w:i/>
          <w:spacing w:val="-8"/>
          <w:sz w:val="24"/>
        </w:rPr>
        <w:t xml:space="preserve">Контроль здійснюється за модульно-рейтинговою системою </w:t>
      </w:r>
      <w:r w:rsidR="00D90479" w:rsidRPr="00D90479">
        <w:rPr>
          <w:rFonts w:ascii="Cambria" w:hAnsi="Cambria"/>
          <w:i/>
          <w:sz w:val="24"/>
        </w:rPr>
        <w:t xml:space="preserve">та передбачає: виконання </w:t>
      </w:r>
      <w:r w:rsidR="00527CC0">
        <w:rPr>
          <w:rFonts w:ascii="Cambria" w:hAnsi="Cambria"/>
          <w:i/>
          <w:sz w:val="24"/>
        </w:rPr>
        <w:t>4</w:t>
      </w:r>
      <w:r w:rsidR="0034066C">
        <w:rPr>
          <w:rFonts w:ascii="Cambria" w:hAnsi="Cambria"/>
          <w:i/>
          <w:sz w:val="24"/>
        </w:rPr>
        <w:t xml:space="preserve"> </w:t>
      </w:r>
      <w:r w:rsidR="00D90479">
        <w:rPr>
          <w:rFonts w:ascii="Cambria" w:hAnsi="Cambria"/>
          <w:i/>
          <w:sz w:val="24"/>
        </w:rPr>
        <w:t>практичних</w:t>
      </w:r>
      <w:r w:rsidR="00D90479" w:rsidRPr="00D90479">
        <w:rPr>
          <w:rFonts w:ascii="Cambria" w:hAnsi="Cambria"/>
          <w:i/>
          <w:sz w:val="24"/>
        </w:rPr>
        <w:t xml:space="preserve"> робіт (де студенти мають продемонструвати якість засвоєних знань та вирішити поставлені задачі використовуючи окреслен</w:t>
      </w:r>
      <w:r w:rsidR="004C208A">
        <w:rPr>
          <w:rFonts w:ascii="Cambria" w:hAnsi="Cambria"/>
          <w:i/>
          <w:sz w:val="24"/>
        </w:rPr>
        <w:t>і викладачем методи та засоби),</w:t>
      </w:r>
      <w:r w:rsidR="004C208A" w:rsidRPr="00D90479">
        <w:rPr>
          <w:rFonts w:ascii="Cambria" w:hAnsi="Cambria"/>
          <w:i/>
          <w:sz w:val="24"/>
        </w:rPr>
        <w:t xml:space="preserve"> та проведення 2 письмових модульних контрольних робіт.</w:t>
      </w:r>
      <w:r w:rsidR="004C208A">
        <w:rPr>
          <w:rFonts w:ascii="Cambria" w:hAnsi="Cambria"/>
          <w:i/>
          <w:sz w:val="24"/>
        </w:rPr>
        <w:t xml:space="preserve"> </w:t>
      </w:r>
      <w:r w:rsidR="004C208A" w:rsidRPr="00D90479">
        <w:rPr>
          <w:rFonts w:ascii="Cambria" w:hAnsi="Cambria"/>
          <w:bCs/>
          <w:i/>
          <w:sz w:val="24"/>
        </w:rPr>
        <w:t>Підсумкове</w:t>
      </w:r>
      <w:r w:rsidR="004C208A" w:rsidRPr="00D90479">
        <w:rPr>
          <w:rFonts w:ascii="Cambria" w:hAnsi="Cambria"/>
          <w:i/>
          <w:sz w:val="24"/>
        </w:rPr>
        <w:t xml:space="preserve"> оцінювання проводиться у формі </w:t>
      </w:r>
      <w:r w:rsidR="004C208A">
        <w:rPr>
          <w:rFonts w:ascii="Cambria" w:hAnsi="Cambria"/>
          <w:i/>
          <w:sz w:val="24"/>
        </w:rPr>
        <w:t>іспит</w:t>
      </w:r>
      <w:r w:rsidR="004C208A" w:rsidRPr="00D90479">
        <w:rPr>
          <w:rFonts w:ascii="Cambria" w:hAnsi="Cambria"/>
          <w:i/>
          <w:sz w:val="24"/>
        </w:rPr>
        <w:t>у.</w:t>
      </w:r>
    </w:p>
    <w:p w:rsidR="000A320C" w:rsidRDefault="000A320C" w:rsidP="000F7C88">
      <w:pPr>
        <w:widowControl w:val="0"/>
        <w:spacing w:before="120"/>
        <w:jc w:val="both"/>
        <w:rPr>
          <w:b/>
          <w:sz w:val="24"/>
          <w:lang w:val="en-US"/>
        </w:rPr>
      </w:pPr>
    </w:p>
    <w:p w:rsidR="00ED098D" w:rsidRDefault="00ED098D" w:rsidP="000F7C88">
      <w:pPr>
        <w:widowControl w:val="0"/>
        <w:spacing w:before="120"/>
        <w:jc w:val="both"/>
        <w:rPr>
          <w:bCs/>
          <w:i/>
          <w:spacing w:val="-8"/>
          <w:sz w:val="16"/>
          <w:szCs w:val="16"/>
        </w:rPr>
      </w:pPr>
      <w:r w:rsidRPr="002D00C6">
        <w:rPr>
          <w:b/>
          <w:sz w:val="24"/>
        </w:rPr>
        <w:t>Шкала відповідності</w:t>
      </w:r>
    </w:p>
    <w:tbl>
      <w:tblPr>
        <w:tblW w:w="971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4855"/>
        <w:gridCol w:w="4855"/>
      </w:tblGrid>
      <w:tr w:rsidR="004C208A" w:rsidRPr="00F15253" w:rsidTr="004C208A">
        <w:trPr>
          <w:cantSplit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23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64"/>
              <w:gridCol w:w="2268"/>
            </w:tblGrid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/>
                      <w:sz w:val="22"/>
                      <w:szCs w:val="22"/>
                    </w:rPr>
                    <w:t>Відмінно</w:t>
                  </w:r>
                  <w:r w:rsidRPr="003E5ECD">
                    <w:rPr>
                      <w:sz w:val="22"/>
                      <w:szCs w:val="22"/>
                    </w:rPr>
                    <w:t xml:space="preserve"> / </w:t>
                  </w:r>
                  <w:r w:rsidRPr="003E5ECD">
                    <w:rPr>
                      <w:sz w:val="22"/>
                      <w:szCs w:val="22"/>
                      <w:lang w:val="en-US"/>
                    </w:rPr>
                    <w:t>Passed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90-100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E5ECD">
                    <w:rPr>
                      <w:b/>
                      <w:sz w:val="22"/>
                      <w:szCs w:val="22"/>
                    </w:rPr>
                    <w:t xml:space="preserve">Добре </w:t>
                  </w:r>
                  <w:r w:rsidRPr="003E5ECD">
                    <w:rPr>
                      <w:sz w:val="22"/>
                      <w:szCs w:val="22"/>
                    </w:rPr>
                    <w:t xml:space="preserve">/ </w:t>
                  </w:r>
                  <w:r w:rsidRPr="003E5ECD">
                    <w:rPr>
                      <w:sz w:val="22"/>
                      <w:szCs w:val="22"/>
                      <w:lang w:val="en-US"/>
                    </w:rPr>
                    <w:t>Passed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75-89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E5ECD">
                    <w:rPr>
                      <w:b/>
                      <w:sz w:val="22"/>
                      <w:szCs w:val="22"/>
                    </w:rPr>
                    <w:t xml:space="preserve">Задовільно </w:t>
                  </w:r>
                  <w:r w:rsidRPr="003E5ECD">
                    <w:rPr>
                      <w:sz w:val="22"/>
                      <w:szCs w:val="22"/>
                    </w:rPr>
                    <w:t xml:space="preserve">/ </w:t>
                  </w:r>
                  <w:r w:rsidRPr="003E5ECD">
                    <w:rPr>
                      <w:sz w:val="22"/>
                      <w:szCs w:val="22"/>
                      <w:lang w:val="en-US"/>
                    </w:rPr>
                    <w:t>Passed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60-74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035C5D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3E5ECD">
                    <w:rPr>
                      <w:b/>
                      <w:sz w:val="22"/>
                      <w:szCs w:val="22"/>
                    </w:rPr>
                    <w:t>Не за</w:t>
                  </w:r>
                  <w:r w:rsidR="00035C5D">
                    <w:rPr>
                      <w:b/>
                      <w:sz w:val="22"/>
                      <w:szCs w:val="22"/>
                    </w:rPr>
                    <w:t>довільно</w:t>
                  </w:r>
                  <w:r w:rsidRPr="003E5ECD">
                    <w:rPr>
                      <w:sz w:val="22"/>
                      <w:szCs w:val="22"/>
                    </w:rPr>
                    <w:t xml:space="preserve"> / </w:t>
                  </w:r>
                  <w:r w:rsidRPr="003E5ECD">
                    <w:rPr>
                      <w:sz w:val="22"/>
                      <w:szCs w:val="22"/>
                      <w:lang w:val="en-US"/>
                    </w:rPr>
                    <w:t>Fail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3E5ECD">
                    <w:rPr>
                      <w:bCs/>
                      <w:sz w:val="22"/>
                      <w:szCs w:val="22"/>
                      <w:lang w:val="en-US"/>
                    </w:rPr>
                    <w:t>0-59</w:t>
                  </w:r>
                </w:p>
              </w:tc>
            </w:tr>
          </w:tbl>
          <w:p w:rsidR="004C208A" w:rsidRDefault="004C208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23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64"/>
              <w:gridCol w:w="2268"/>
            </w:tblGrid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035C5D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90 - 100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90-100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035C5D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75 - 89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75-89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035C5D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60 - 74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3E5ECD">
                    <w:rPr>
                      <w:bCs/>
                      <w:sz w:val="22"/>
                      <w:szCs w:val="22"/>
                    </w:rPr>
                    <w:t>60-74</w:t>
                  </w:r>
                </w:p>
              </w:tc>
            </w:tr>
            <w:tr w:rsidR="004C208A" w:rsidRPr="003E5ECD" w:rsidTr="00267167">
              <w:trPr>
                <w:cantSplit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035C5D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</w:rPr>
                    <w:t>0 - 59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C208A" w:rsidRPr="003E5ECD" w:rsidRDefault="004C208A" w:rsidP="0026716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r w:rsidRPr="003E5ECD">
                    <w:rPr>
                      <w:bCs/>
                      <w:sz w:val="22"/>
                      <w:szCs w:val="22"/>
                      <w:lang w:val="en-US"/>
                    </w:rPr>
                    <w:t>0-59</w:t>
                  </w:r>
                </w:p>
              </w:tc>
            </w:tr>
          </w:tbl>
          <w:p w:rsidR="004C208A" w:rsidRDefault="004C208A"/>
        </w:tc>
      </w:tr>
    </w:tbl>
    <w:p w:rsidR="00ED098D" w:rsidRDefault="00ED098D" w:rsidP="00ED098D">
      <w:pPr>
        <w:jc w:val="center"/>
        <w:rPr>
          <w:b/>
          <w:lang w:val="en-US"/>
        </w:rPr>
      </w:pPr>
    </w:p>
    <w:p w:rsidR="000A320C" w:rsidRDefault="000A320C" w:rsidP="00ED098D">
      <w:pPr>
        <w:jc w:val="center"/>
        <w:rPr>
          <w:b/>
          <w:lang w:val="en-US"/>
        </w:rPr>
      </w:pPr>
    </w:p>
    <w:p w:rsidR="000A320C" w:rsidRDefault="000A320C" w:rsidP="00ED098D">
      <w:pPr>
        <w:jc w:val="center"/>
        <w:rPr>
          <w:b/>
          <w:lang w:val="en-US"/>
        </w:rPr>
      </w:pPr>
    </w:p>
    <w:p w:rsidR="000A320C" w:rsidRDefault="000A320C" w:rsidP="00ED098D">
      <w:pPr>
        <w:jc w:val="center"/>
        <w:rPr>
          <w:b/>
          <w:lang w:val="en-US"/>
        </w:rPr>
      </w:pPr>
    </w:p>
    <w:p w:rsidR="00F63DA1" w:rsidRDefault="00F63DA1" w:rsidP="00ED098D">
      <w:pPr>
        <w:jc w:val="center"/>
        <w:rPr>
          <w:b/>
          <w:lang w:val="en-US"/>
        </w:rPr>
      </w:pPr>
    </w:p>
    <w:p w:rsidR="00F63DA1" w:rsidRDefault="00F63DA1" w:rsidP="00ED098D">
      <w:pPr>
        <w:jc w:val="center"/>
        <w:rPr>
          <w:b/>
          <w:lang w:val="en-US"/>
        </w:rPr>
      </w:pPr>
    </w:p>
    <w:p w:rsidR="008D6DA4" w:rsidRDefault="008D6DA4" w:rsidP="00ED098D">
      <w:pPr>
        <w:jc w:val="center"/>
        <w:rPr>
          <w:b/>
          <w:lang w:val="en-US"/>
        </w:rPr>
      </w:pPr>
    </w:p>
    <w:p w:rsidR="008D6DA4" w:rsidRPr="000A320C" w:rsidRDefault="008D6DA4" w:rsidP="00ED098D">
      <w:pPr>
        <w:jc w:val="center"/>
        <w:rPr>
          <w:b/>
          <w:lang w:val="en-US"/>
        </w:rPr>
      </w:pPr>
    </w:p>
    <w:p w:rsidR="00ED098D" w:rsidRPr="00ED098D" w:rsidRDefault="00ED098D" w:rsidP="00ED098D">
      <w:pPr>
        <w:jc w:val="center"/>
        <w:rPr>
          <w:b/>
        </w:rPr>
      </w:pPr>
      <w:r w:rsidRPr="00ED098D">
        <w:rPr>
          <w:b/>
        </w:rPr>
        <w:lastRenderedPageBreak/>
        <w:t>СТРУКТУРА  НАВЧАЛЬНОЇ  ДИСЦИПЛІНИ</w:t>
      </w:r>
    </w:p>
    <w:p w:rsidR="00ED098D" w:rsidRPr="002D00C6" w:rsidRDefault="00ED098D" w:rsidP="00ED098D">
      <w:pPr>
        <w:jc w:val="center"/>
        <w:rPr>
          <w:b/>
          <w:sz w:val="24"/>
        </w:rPr>
      </w:pPr>
      <w:r w:rsidRPr="002D00C6">
        <w:rPr>
          <w:b/>
          <w:sz w:val="24"/>
        </w:rPr>
        <w:t>ТЕМАТИЧНИЙ  ПЛАН  ЛЕКЦІЙ  І  ПРАКТИЧНИХЗАНЯТЬ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272"/>
        <w:gridCol w:w="992"/>
        <w:gridCol w:w="1560"/>
        <w:gridCol w:w="1275"/>
      </w:tblGrid>
      <w:tr w:rsidR="00ED098D" w:rsidRPr="002D00C6" w:rsidTr="00A54FE0">
        <w:trPr>
          <w:cantSplit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98D" w:rsidRPr="002D00C6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98D" w:rsidRPr="002D00C6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 xml:space="preserve">Назва  </w:t>
            </w:r>
            <w:r>
              <w:rPr>
                <w:b/>
                <w:sz w:val="20"/>
                <w:szCs w:val="20"/>
              </w:rPr>
              <w:t>теми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D098D" w:rsidRPr="002D00C6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Кількість годин</w:t>
            </w:r>
          </w:p>
        </w:tc>
      </w:tr>
      <w:tr w:rsidR="00ED098D" w:rsidRPr="002D00C6" w:rsidTr="00A54FE0">
        <w:trPr>
          <w:cantSplit/>
        </w:trPr>
        <w:tc>
          <w:tcPr>
            <w:tcW w:w="64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D098D" w:rsidRPr="002D00C6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ED098D" w:rsidRPr="002D00C6" w:rsidRDefault="00ED098D" w:rsidP="00A54FE0">
            <w:pPr>
              <w:spacing w:line="17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98D" w:rsidRPr="002D00C6" w:rsidRDefault="00ED098D" w:rsidP="00A54FE0">
            <w:pPr>
              <w:spacing w:line="17" w:lineRule="atLeast"/>
              <w:ind w:left="-57"/>
              <w:jc w:val="center"/>
              <w:rPr>
                <w:b/>
                <w:sz w:val="20"/>
                <w:szCs w:val="20"/>
              </w:rPr>
            </w:pPr>
            <w:r w:rsidRPr="002D00C6">
              <w:rPr>
                <w:b/>
                <w:sz w:val="20"/>
                <w:szCs w:val="20"/>
              </w:rPr>
              <w:t>лекції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D90479" w:rsidRPr="002D00C6" w:rsidRDefault="00ED098D" w:rsidP="00D90479">
            <w:pPr>
              <w:tabs>
                <w:tab w:val="left" w:pos="1390"/>
              </w:tabs>
              <w:spacing w:line="17" w:lineRule="atLeast"/>
              <w:jc w:val="center"/>
              <w:rPr>
                <w:b/>
                <w:sz w:val="18"/>
                <w:szCs w:val="18"/>
              </w:rPr>
            </w:pPr>
            <w:r w:rsidRPr="002D00C6">
              <w:rPr>
                <w:b/>
                <w:sz w:val="20"/>
                <w:szCs w:val="20"/>
              </w:rPr>
              <w:t>практичні</w:t>
            </w:r>
          </w:p>
          <w:p w:rsidR="00ED098D" w:rsidRPr="002D00C6" w:rsidRDefault="00ED098D" w:rsidP="00A54FE0">
            <w:pPr>
              <w:tabs>
                <w:tab w:val="left" w:pos="1503"/>
              </w:tabs>
              <w:spacing w:line="17" w:lineRule="atLeast"/>
              <w:ind w:left="-57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D098D" w:rsidRPr="002D00C6" w:rsidRDefault="00ED098D" w:rsidP="00A54FE0">
            <w:pPr>
              <w:spacing w:line="204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2D00C6">
              <w:rPr>
                <w:b/>
                <w:spacing w:val="-8"/>
                <w:sz w:val="20"/>
                <w:szCs w:val="20"/>
              </w:rPr>
              <w:t>Самостійна робота</w:t>
            </w:r>
          </w:p>
        </w:tc>
      </w:tr>
      <w:tr w:rsidR="00ED098D" w:rsidRPr="002D00C6" w:rsidTr="00A54FE0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098D" w:rsidRPr="000703FC" w:rsidRDefault="00D90479" w:rsidP="00C346DF">
            <w:pPr>
              <w:jc w:val="center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i/>
                <w:sz w:val="22"/>
                <w:szCs w:val="22"/>
              </w:rPr>
              <w:t>Р</w:t>
            </w:r>
            <w:r w:rsidR="00ED098D" w:rsidRPr="000703FC">
              <w:rPr>
                <w:rFonts w:ascii="Cambria" w:hAnsi="Cambria"/>
                <w:b/>
                <w:i/>
                <w:sz w:val="22"/>
                <w:szCs w:val="22"/>
              </w:rPr>
              <w:t>озділ</w:t>
            </w:r>
            <w:r w:rsidR="004C208A" w:rsidRPr="000703FC">
              <w:rPr>
                <w:rFonts w:ascii="Cambria" w:hAnsi="Cambria"/>
                <w:b/>
                <w:i/>
                <w:sz w:val="22"/>
                <w:szCs w:val="22"/>
              </w:rPr>
              <w:t xml:space="preserve"> </w:t>
            </w:r>
            <w:r w:rsidR="00140370" w:rsidRPr="000703FC">
              <w:rPr>
                <w:rFonts w:ascii="Cambria" w:hAnsi="Cambria"/>
                <w:b/>
                <w:i/>
                <w:sz w:val="22"/>
                <w:szCs w:val="22"/>
              </w:rPr>
              <w:t>І</w:t>
            </w:r>
            <w:r w:rsidR="004C208A" w:rsidRPr="000703FC">
              <w:rPr>
                <w:rFonts w:ascii="Cambria" w:hAnsi="Cambria"/>
                <w:b/>
                <w:i/>
                <w:sz w:val="22"/>
                <w:szCs w:val="22"/>
              </w:rPr>
              <w:t xml:space="preserve">. </w:t>
            </w:r>
            <w:r w:rsidR="00140370" w:rsidRPr="000703FC">
              <w:rPr>
                <w:rFonts w:ascii="Cambria" w:hAnsi="Cambria"/>
                <w:i/>
                <w:sz w:val="22"/>
                <w:szCs w:val="22"/>
              </w:rPr>
              <w:t>Походження і будова Всесвіту</w:t>
            </w:r>
            <w:r w:rsidR="00C346DF" w:rsidRPr="000703FC">
              <w:rPr>
                <w:rFonts w:ascii="Cambria" w:hAnsi="Cambria"/>
                <w:i/>
                <w:sz w:val="22"/>
                <w:szCs w:val="22"/>
              </w:rPr>
              <w:t xml:space="preserve"> та </w:t>
            </w:r>
            <w:r w:rsidR="00140370" w:rsidRPr="000703FC">
              <w:rPr>
                <w:rFonts w:ascii="Cambria" w:hAnsi="Cambria"/>
                <w:i/>
                <w:sz w:val="22"/>
                <w:szCs w:val="22"/>
              </w:rPr>
              <w:t>Сонячної системи. Будова та склад земної кори.</w:t>
            </w:r>
            <w:r w:rsidR="00C346DF" w:rsidRPr="000703FC">
              <w:rPr>
                <w:rFonts w:ascii="Cambria" w:hAnsi="Cambria"/>
                <w:i/>
                <w:sz w:val="22"/>
                <w:szCs w:val="22"/>
              </w:rPr>
              <w:t xml:space="preserve"> Ендогенні процеси.</w:t>
            </w:r>
          </w:p>
        </w:tc>
      </w:tr>
      <w:tr w:rsidR="00D2634D" w:rsidRPr="002D00C6" w:rsidTr="004439D2">
        <w:trPr>
          <w:cantSplit/>
          <w:trHeight w:val="641"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D2634D" w:rsidRPr="000703FC" w:rsidRDefault="00D2634D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5272" w:type="dxa"/>
            <w:tcBorders>
              <w:top w:val="single" w:sz="2" w:space="0" w:color="auto"/>
            </w:tcBorders>
          </w:tcPr>
          <w:p w:rsidR="00D2634D" w:rsidRPr="000703FC" w:rsidRDefault="00D2634D" w:rsidP="004439D2">
            <w:pPr>
              <w:spacing w:before="40" w:after="40" w:line="216" w:lineRule="auto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1</w:t>
            </w:r>
            <w:r w:rsidR="00DD76DC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140370" w:rsidRPr="000703FC">
              <w:rPr>
                <w:rFonts w:ascii="Cambria" w:hAnsi="Cambria"/>
                <w:bCs/>
                <w:spacing w:val="-8"/>
                <w:sz w:val="22"/>
                <w:szCs w:val="22"/>
              </w:rPr>
              <w:t>Геологія як наука.</w:t>
            </w:r>
            <w:r w:rsidR="00DD76DC" w:rsidRPr="000703FC">
              <w:rPr>
                <w:rFonts w:ascii="Cambria" w:hAnsi="Cambria"/>
                <w:bCs/>
                <w:spacing w:val="-8"/>
                <w:sz w:val="22"/>
                <w:szCs w:val="22"/>
              </w:rPr>
              <w:t xml:space="preserve"> </w:t>
            </w:r>
            <w:r w:rsidR="00140370" w:rsidRPr="000703FC">
              <w:rPr>
                <w:rFonts w:ascii="Cambria" w:hAnsi="Cambria"/>
                <w:sz w:val="22"/>
                <w:szCs w:val="22"/>
              </w:rPr>
              <w:t>Земля у космічному просторі</w:t>
            </w:r>
          </w:p>
        </w:tc>
        <w:tc>
          <w:tcPr>
            <w:tcW w:w="992" w:type="dxa"/>
            <w:vAlign w:val="center"/>
          </w:tcPr>
          <w:p w:rsidR="00D2634D" w:rsidRPr="000703FC" w:rsidRDefault="00DD76D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2634D" w:rsidRPr="000703FC" w:rsidRDefault="005C4FC5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34D" w:rsidRPr="000703FC" w:rsidRDefault="000A320C" w:rsidP="00C346DF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D2634D" w:rsidRPr="002D00C6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D2634D" w:rsidRPr="000703FC" w:rsidRDefault="00D2634D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5272" w:type="dxa"/>
          </w:tcPr>
          <w:p w:rsidR="00D2634D" w:rsidRPr="000703FC" w:rsidRDefault="00D2634D" w:rsidP="004439D2">
            <w:pPr>
              <w:spacing w:before="80" w:after="40" w:line="216" w:lineRule="auto"/>
              <w:ind w:left="794" w:hanging="794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2.</w:t>
            </w:r>
            <w:r w:rsidR="004C208A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C346DF" w:rsidRPr="000703FC">
              <w:rPr>
                <w:rFonts w:ascii="Cambria" w:hAnsi="Cambria"/>
                <w:sz w:val="22"/>
                <w:szCs w:val="22"/>
              </w:rPr>
              <w:t xml:space="preserve">Внутрішня будова Землі. </w:t>
            </w:r>
            <w:r w:rsidR="004439D2" w:rsidRPr="000703FC">
              <w:rPr>
                <w:rFonts w:ascii="Cambria" w:hAnsi="Cambria"/>
                <w:sz w:val="22"/>
                <w:szCs w:val="22"/>
              </w:rPr>
              <w:t>Вік Землі</w:t>
            </w:r>
          </w:p>
        </w:tc>
        <w:tc>
          <w:tcPr>
            <w:tcW w:w="992" w:type="dxa"/>
            <w:vAlign w:val="center"/>
          </w:tcPr>
          <w:p w:rsidR="00D2634D" w:rsidRPr="000703FC" w:rsidRDefault="00EB61A5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D2634D" w:rsidRPr="000703FC" w:rsidRDefault="005C4FC5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634D" w:rsidRPr="000703FC" w:rsidRDefault="000A320C" w:rsidP="00C346DF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C346DF" w:rsidRPr="002D00C6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C346DF" w:rsidRPr="000703FC" w:rsidRDefault="00C346DF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5272" w:type="dxa"/>
          </w:tcPr>
          <w:p w:rsidR="00C346DF" w:rsidRPr="000703FC" w:rsidRDefault="00C346DF" w:rsidP="00C346DF">
            <w:pPr>
              <w:spacing w:before="80" w:after="40" w:line="216" w:lineRule="auto"/>
              <w:ind w:left="794" w:hanging="794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3.</w:t>
            </w:r>
            <w:r w:rsidR="004C208A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Магматизм</w:t>
            </w:r>
          </w:p>
        </w:tc>
        <w:tc>
          <w:tcPr>
            <w:tcW w:w="992" w:type="dxa"/>
            <w:vAlign w:val="center"/>
          </w:tcPr>
          <w:p w:rsidR="00C346DF" w:rsidRPr="000703FC" w:rsidRDefault="002669D9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C346DF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46DF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C346DF" w:rsidRPr="002D00C6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C346DF" w:rsidRPr="000703FC" w:rsidRDefault="00C346DF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5272" w:type="dxa"/>
          </w:tcPr>
          <w:p w:rsidR="00C346DF" w:rsidRPr="000703FC" w:rsidRDefault="00C346DF" w:rsidP="00C346DF">
            <w:pPr>
              <w:spacing w:before="80" w:after="40" w:line="216" w:lineRule="auto"/>
              <w:ind w:left="794" w:hanging="794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4.</w:t>
            </w:r>
            <w:r w:rsidRPr="000703FC">
              <w:rPr>
                <w:rFonts w:ascii="Cambria" w:hAnsi="Cambria"/>
                <w:sz w:val="22"/>
                <w:szCs w:val="22"/>
              </w:rPr>
              <w:t>Тектонічні рухи та деформації</w:t>
            </w:r>
          </w:p>
        </w:tc>
        <w:tc>
          <w:tcPr>
            <w:tcW w:w="992" w:type="dxa"/>
            <w:vAlign w:val="center"/>
          </w:tcPr>
          <w:p w:rsidR="00C346DF" w:rsidRPr="000703FC" w:rsidRDefault="002669D9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C346DF" w:rsidRPr="000703FC" w:rsidRDefault="00C346DF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46DF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847F2C" w:rsidRPr="002D00C6" w:rsidTr="00A54FE0">
        <w:trPr>
          <w:cantSplit/>
        </w:trPr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847F2C" w:rsidRPr="000703FC" w:rsidRDefault="00847F2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5272" w:type="dxa"/>
          </w:tcPr>
          <w:p w:rsidR="00847F2C" w:rsidRPr="000703FC" w:rsidRDefault="00847F2C" w:rsidP="00847F2C">
            <w:pPr>
              <w:spacing w:before="80" w:after="40" w:line="216" w:lineRule="auto"/>
              <w:ind w:left="794" w:hanging="794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5.</w:t>
            </w:r>
            <w:r w:rsidR="004C208A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Метаморфізм</w:t>
            </w:r>
          </w:p>
        </w:tc>
        <w:tc>
          <w:tcPr>
            <w:tcW w:w="992" w:type="dxa"/>
            <w:vAlign w:val="center"/>
          </w:tcPr>
          <w:p w:rsidR="00847F2C" w:rsidRPr="000703FC" w:rsidRDefault="00847F2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847F2C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7F2C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ED098D" w:rsidRPr="002D00C6" w:rsidTr="00A54FE0">
        <w:tc>
          <w:tcPr>
            <w:tcW w:w="648" w:type="dxa"/>
            <w:tcBorders>
              <w:left w:val="single" w:sz="12" w:space="0" w:color="auto"/>
            </w:tcBorders>
            <w:vAlign w:val="center"/>
          </w:tcPr>
          <w:p w:rsidR="00847F2C" w:rsidRPr="000703FC" w:rsidRDefault="00847F2C" w:rsidP="00A54FE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272" w:type="dxa"/>
          </w:tcPr>
          <w:p w:rsidR="00ED098D" w:rsidRPr="000703FC" w:rsidRDefault="00ED098D" w:rsidP="00A54FE0">
            <w:pPr>
              <w:ind w:left="794" w:hanging="794"/>
              <w:rPr>
                <w:rFonts w:ascii="Cambria" w:hAnsi="Cambria"/>
                <w:i/>
                <w:sz w:val="22"/>
                <w:szCs w:val="22"/>
              </w:rPr>
            </w:pPr>
            <w:r w:rsidRPr="000703FC">
              <w:rPr>
                <w:rFonts w:ascii="Cambria" w:hAnsi="Cambria"/>
                <w:i/>
                <w:sz w:val="22"/>
                <w:szCs w:val="22"/>
              </w:rPr>
              <w:t>Контрольна робота 1</w:t>
            </w:r>
          </w:p>
        </w:tc>
        <w:tc>
          <w:tcPr>
            <w:tcW w:w="992" w:type="dxa"/>
            <w:vAlign w:val="center"/>
          </w:tcPr>
          <w:p w:rsidR="00ED098D" w:rsidRPr="000703FC" w:rsidRDefault="00ED098D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D098D" w:rsidRPr="000703FC" w:rsidRDefault="00ED098D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098D" w:rsidRPr="000703FC" w:rsidRDefault="00ED098D" w:rsidP="00A54FE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D098D" w:rsidRPr="002D00C6" w:rsidTr="00A54FE0">
        <w:tc>
          <w:tcPr>
            <w:tcW w:w="974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098D" w:rsidRPr="000703FC" w:rsidRDefault="00D90479" w:rsidP="00D90479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i/>
                <w:sz w:val="22"/>
                <w:szCs w:val="22"/>
              </w:rPr>
              <w:t>Розділ 2</w:t>
            </w:r>
            <w:r w:rsidR="004C208A" w:rsidRPr="000703FC">
              <w:rPr>
                <w:rFonts w:ascii="Cambria" w:hAnsi="Cambria"/>
                <w:b/>
                <w:i/>
                <w:sz w:val="22"/>
                <w:szCs w:val="22"/>
              </w:rPr>
              <w:t xml:space="preserve">. </w:t>
            </w:r>
            <w:r w:rsidR="00847F2C" w:rsidRPr="000703FC">
              <w:rPr>
                <w:rFonts w:ascii="Cambria" w:hAnsi="Cambria"/>
                <w:i/>
                <w:sz w:val="22"/>
                <w:szCs w:val="22"/>
              </w:rPr>
              <w:t>Екзогенні геологічні процеси</w:t>
            </w:r>
          </w:p>
        </w:tc>
      </w:tr>
      <w:tr w:rsidR="004227CF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227CF" w:rsidRPr="000703FC" w:rsidRDefault="004227CF" w:rsidP="00CA17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4227CF" w:rsidRPr="000703FC" w:rsidRDefault="004227CF" w:rsidP="004439D2">
            <w:pPr>
              <w:ind w:left="792" w:hanging="792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 xml:space="preserve">Тема 6. </w:t>
            </w:r>
            <w:r w:rsidRPr="000703FC">
              <w:rPr>
                <w:rFonts w:ascii="Cambria" w:hAnsi="Cambria"/>
                <w:sz w:val="22"/>
                <w:szCs w:val="22"/>
              </w:rPr>
              <w:t>Вивітрювання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27CF" w:rsidRPr="000703FC" w:rsidRDefault="000703F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7CF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CF" w:rsidRPr="000703FC" w:rsidRDefault="00DD76D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4227CF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227CF" w:rsidRPr="000703FC" w:rsidRDefault="004227CF" w:rsidP="00CA17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4227CF" w:rsidRPr="000703FC" w:rsidRDefault="004227CF" w:rsidP="00902C05">
            <w:pPr>
              <w:ind w:left="792" w:hanging="792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7.</w:t>
            </w:r>
            <w:r w:rsidR="00902C05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Геологічна діяльність вітру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27CF" w:rsidRPr="000703FC" w:rsidRDefault="002669D9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7CF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CF" w:rsidRPr="000703FC" w:rsidRDefault="00DD76D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4227CF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227CF" w:rsidRPr="000703FC" w:rsidRDefault="004227CF" w:rsidP="00CA175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4227CF" w:rsidRPr="000703FC" w:rsidRDefault="004227CF" w:rsidP="00EB61A5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 xml:space="preserve">Тема 8.  </w:t>
            </w:r>
            <w:r w:rsidRPr="000703FC">
              <w:rPr>
                <w:rFonts w:ascii="Cambria" w:hAnsi="Cambria"/>
                <w:sz w:val="22"/>
                <w:szCs w:val="22"/>
              </w:rPr>
              <w:t>Геологічна діяльність поверхневих</w:t>
            </w:r>
            <w:r w:rsidR="00597D66" w:rsidRPr="000703FC">
              <w:rPr>
                <w:rFonts w:ascii="Cambria" w:hAnsi="Cambria"/>
                <w:sz w:val="22"/>
                <w:szCs w:val="22"/>
              </w:rPr>
              <w:t xml:space="preserve"> і</w:t>
            </w:r>
            <w:r w:rsidR="004C208A" w:rsidRPr="000703F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597D66" w:rsidRPr="000703FC">
              <w:rPr>
                <w:rFonts w:ascii="Cambria" w:hAnsi="Cambria"/>
                <w:sz w:val="22"/>
                <w:szCs w:val="22"/>
              </w:rPr>
              <w:t xml:space="preserve">підземних </w:t>
            </w:r>
            <w:r w:rsidRPr="000703FC">
              <w:rPr>
                <w:rFonts w:ascii="Cambria" w:hAnsi="Cambria"/>
                <w:sz w:val="22"/>
                <w:szCs w:val="22"/>
              </w:rPr>
              <w:t>вод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227CF" w:rsidRPr="000703FC" w:rsidRDefault="00DD76DC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27CF" w:rsidRPr="000703FC" w:rsidRDefault="004227CF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7CF" w:rsidRPr="000703FC" w:rsidRDefault="000A320C" w:rsidP="00597D66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597D66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97D66" w:rsidRPr="000703FC" w:rsidRDefault="00597D66" w:rsidP="006A6CB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597D66" w:rsidRPr="000703FC" w:rsidRDefault="00597D66" w:rsidP="00902C05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9.</w:t>
            </w:r>
            <w:r w:rsidR="00902C05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Гравітаційні процеси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7D66" w:rsidRPr="000703FC" w:rsidRDefault="002669D9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0A320C" w:rsidP="00D9505C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DD76DC" w:rsidP="00D9505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597D66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97D66" w:rsidRPr="000703FC" w:rsidRDefault="00597D66" w:rsidP="006A6CB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597D66" w:rsidRPr="000703FC" w:rsidRDefault="00597D66" w:rsidP="00597D66">
            <w:pPr>
              <w:ind w:left="792" w:hanging="792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10.</w:t>
            </w:r>
            <w:r w:rsidR="00902C05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Геологічна діяльність льодовиків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7D66" w:rsidRPr="000703FC" w:rsidRDefault="002669D9" w:rsidP="00A52E4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597D66" w:rsidP="00A52E4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DD76DC" w:rsidP="00A52E4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597D66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97D66" w:rsidRPr="000703FC" w:rsidRDefault="00597D66" w:rsidP="006A6CB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597D66" w:rsidRPr="000703FC" w:rsidRDefault="00597D66" w:rsidP="00902C05">
            <w:pPr>
              <w:ind w:left="792" w:hanging="792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Тема 11.</w:t>
            </w:r>
            <w:r w:rsidR="00902C05" w:rsidRPr="000703F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703FC">
              <w:rPr>
                <w:rFonts w:ascii="Cambria" w:hAnsi="Cambria"/>
                <w:sz w:val="22"/>
                <w:szCs w:val="22"/>
              </w:rPr>
              <w:t>Геологічна діяльність озер і боліт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7D66" w:rsidRPr="000703FC" w:rsidRDefault="002669D9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0A320C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F81C1D" w:rsidP="00A54FE0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4</w:t>
            </w:r>
          </w:p>
        </w:tc>
      </w:tr>
      <w:tr w:rsidR="00597D66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97D66" w:rsidRPr="000703FC" w:rsidRDefault="00597D66" w:rsidP="006A6CB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12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597D66" w:rsidRPr="000703FC" w:rsidRDefault="00597D66" w:rsidP="00597D66">
            <w:pPr>
              <w:ind w:left="792" w:hanging="792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 xml:space="preserve">Тема 12.  </w:t>
            </w:r>
            <w:r w:rsidRPr="000703FC">
              <w:rPr>
                <w:rFonts w:ascii="Cambria" w:hAnsi="Cambria"/>
                <w:sz w:val="22"/>
                <w:szCs w:val="22"/>
              </w:rPr>
              <w:t>Геологічна діяльність морів і океанів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7D66" w:rsidRPr="000703FC" w:rsidRDefault="00DD76DC" w:rsidP="002C21F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597D66" w:rsidP="002C21F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0A320C" w:rsidP="002C21FA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5</w:t>
            </w:r>
          </w:p>
        </w:tc>
      </w:tr>
      <w:tr w:rsidR="00597D66" w:rsidRPr="002D00C6" w:rsidTr="00A54FE0">
        <w:tc>
          <w:tcPr>
            <w:tcW w:w="6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97D66" w:rsidRPr="000703FC" w:rsidRDefault="00597D66" w:rsidP="006A6CB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13</w:t>
            </w:r>
          </w:p>
        </w:tc>
        <w:tc>
          <w:tcPr>
            <w:tcW w:w="5272" w:type="dxa"/>
            <w:tcBorders>
              <w:top w:val="single" w:sz="4" w:space="0" w:color="auto"/>
            </w:tcBorders>
          </w:tcPr>
          <w:p w:rsidR="00597D66" w:rsidRPr="000703FC" w:rsidRDefault="00597D66" w:rsidP="00597D66">
            <w:pPr>
              <w:ind w:left="792" w:hanging="792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 xml:space="preserve">Тема 13.  </w:t>
            </w:r>
            <w:r w:rsidRPr="000703FC">
              <w:rPr>
                <w:rFonts w:ascii="Cambria" w:hAnsi="Cambria"/>
                <w:sz w:val="22"/>
                <w:szCs w:val="22"/>
              </w:rPr>
              <w:t>Головні структурні елементи земної кори та літосфери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97D66" w:rsidRPr="000703FC" w:rsidRDefault="00597D66" w:rsidP="00970F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0A320C" w:rsidP="00970F78">
            <w:pPr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DD76DC" w:rsidP="00970F78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0703FC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597D66" w:rsidRPr="002D00C6" w:rsidTr="00A54FE0">
        <w:trPr>
          <w:trHeight w:val="380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597D66" w:rsidRPr="000703FC" w:rsidRDefault="00597D66" w:rsidP="00D2634D">
            <w:pPr>
              <w:ind w:left="913" w:hanging="913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i/>
                <w:sz w:val="22"/>
                <w:szCs w:val="22"/>
              </w:rPr>
              <w:t>Контрольна робота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97D66" w:rsidRPr="002D00C6" w:rsidTr="00A54FE0">
        <w:trPr>
          <w:trHeight w:val="394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72" w:type="dxa"/>
          </w:tcPr>
          <w:p w:rsidR="00597D66" w:rsidRPr="000703FC" w:rsidRDefault="00597D66" w:rsidP="00D2634D">
            <w:pPr>
              <w:spacing w:line="216" w:lineRule="auto"/>
              <w:ind w:left="2613" w:hanging="2613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i/>
                <w:sz w:val="22"/>
                <w:szCs w:val="22"/>
              </w:rPr>
              <w:t>Іспит</w:t>
            </w:r>
          </w:p>
        </w:tc>
        <w:tc>
          <w:tcPr>
            <w:tcW w:w="992" w:type="dxa"/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97D66" w:rsidRPr="002D00C6" w:rsidTr="00A54FE0">
        <w:tc>
          <w:tcPr>
            <w:tcW w:w="6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7D66" w:rsidRPr="000703FC" w:rsidRDefault="00597D66" w:rsidP="00A54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72" w:type="dxa"/>
            <w:tcBorders>
              <w:top w:val="double" w:sz="4" w:space="0" w:color="auto"/>
              <w:bottom w:val="single" w:sz="12" w:space="0" w:color="auto"/>
            </w:tcBorders>
          </w:tcPr>
          <w:p w:rsidR="00597D66" w:rsidRPr="000703FC" w:rsidRDefault="00597D66" w:rsidP="00A54FE0">
            <w:pPr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ВСЬОГО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597D66" w:rsidRPr="000703FC" w:rsidRDefault="00DD76DC" w:rsidP="00CC73B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D66" w:rsidRPr="000703FC" w:rsidRDefault="000A320C" w:rsidP="00DD76DC">
            <w:pPr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D66" w:rsidRPr="000703FC" w:rsidRDefault="00F81C1D" w:rsidP="00661864">
            <w:pPr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0703FC">
              <w:rPr>
                <w:rFonts w:ascii="Cambria" w:hAnsi="Cambria"/>
                <w:b/>
                <w:sz w:val="22"/>
                <w:szCs w:val="22"/>
                <w:lang w:val="en-US"/>
              </w:rPr>
              <w:t>64</w:t>
            </w:r>
          </w:p>
        </w:tc>
      </w:tr>
    </w:tbl>
    <w:p w:rsidR="00ED098D" w:rsidRDefault="00ED098D" w:rsidP="00ED098D">
      <w:pPr>
        <w:rPr>
          <w:b/>
          <w:sz w:val="22"/>
          <w:szCs w:val="22"/>
        </w:rPr>
      </w:pPr>
    </w:p>
    <w:p w:rsidR="00ED098D" w:rsidRPr="002D00C6" w:rsidRDefault="00ED098D" w:rsidP="00ED098D">
      <w:pPr>
        <w:rPr>
          <w:sz w:val="22"/>
          <w:szCs w:val="22"/>
        </w:rPr>
      </w:pPr>
      <w:r w:rsidRPr="0002633A">
        <w:rPr>
          <w:b/>
          <w:sz w:val="22"/>
          <w:szCs w:val="22"/>
        </w:rPr>
        <w:t>Загальний обсяг</w:t>
      </w:r>
      <w:r w:rsidR="00EE4A0D">
        <w:rPr>
          <w:b/>
          <w:sz w:val="22"/>
          <w:szCs w:val="22"/>
        </w:rPr>
        <w:t xml:space="preserve"> </w:t>
      </w:r>
      <w:r w:rsidR="00DD76DC">
        <w:rPr>
          <w:b/>
          <w:i/>
          <w:sz w:val="22"/>
          <w:szCs w:val="22"/>
        </w:rPr>
        <w:t xml:space="preserve">120 </w:t>
      </w:r>
      <w:r w:rsidRPr="002D00C6">
        <w:rPr>
          <w:i/>
          <w:sz w:val="22"/>
          <w:szCs w:val="22"/>
        </w:rPr>
        <w:t>год.</w:t>
      </w:r>
      <w:r w:rsidRPr="0097180A">
        <w:rPr>
          <w:i/>
          <w:sz w:val="24"/>
        </w:rPr>
        <w:t>,</w:t>
      </w:r>
      <w:r w:rsidRPr="002D00C6">
        <w:rPr>
          <w:sz w:val="22"/>
          <w:szCs w:val="22"/>
        </w:rPr>
        <w:t>в тому числі:</w:t>
      </w:r>
    </w:p>
    <w:p w:rsidR="00ED098D" w:rsidRPr="002D00C6" w:rsidRDefault="00ED098D" w:rsidP="00D2634D">
      <w:pPr>
        <w:rPr>
          <w:sz w:val="22"/>
          <w:szCs w:val="22"/>
        </w:rPr>
      </w:pPr>
      <w:r w:rsidRPr="002D00C6">
        <w:rPr>
          <w:sz w:val="22"/>
          <w:szCs w:val="22"/>
        </w:rPr>
        <w:t>Лекцій</w:t>
      </w:r>
      <w:r w:rsidRPr="002D00C6">
        <w:rPr>
          <w:b/>
          <w:sz w:val="22"/>
          <w:szCs w:val="22"/>
        </w:rPr>
        <w:t xml:space="preserve"> – </w:t>
      </w:r>
      <w:r w:rsidR="00DD76DC">
        <w:rPr>
          <w:b/>
          <w:i/>
          <w:sz w:val="22"/>
          <w:szCs w:val="22"/>
        </w:rPr>
        <w:t>28</w:t>
      </w:r>
      <w:r w:rsidRPr="002D00C6">
        <w:rPr>
          <w:i/>
          <w:sz w:val="22"/>
          <w:szCs w:val="22"/>
        </w:rPr>
        <w:t xml:space="preserve"> год.</w:t>
      </w:r>
    </w:p>
    <w:p w:rsidR="00ED098D" w:rsidRDefault="00ED098D" w:rsidP="00CB6E2A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Практичні заняття </w:t>
      </w:r>
      <w:r w:rsidR="000A320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A320C" w:rsidRPr="000A320C">
        <w:rPr>
          <w:b/>
          <w:i/>
          <w:sz w:val="22"/>
          <w:szCs w:val="22"/>
          <w:lang w:val="ru-RU"/>
        </w:rPr>
        <w:t xml:space="preserve">26 </w:t>
      </w:r>
      <w:r w:rsidRPr="002D00C6">
        <w:rPr>
          <w:i/>
          <w:sz w:val="22"/>
          <w:szCs w:val="22"/>
        </w:rPr>
        <w:t>год.</w:t>
      </w:r>
    </w:p>
    <w:p w:rsidR="00ED098D" w:rsidRDefault="00ED098D" w:rsidP="00ED098D">
      <w:pPr>
        <w:rPr>
          <w:sz w:val="22"/>
          <w:szCs w:val="22"/>
        </w:rPr>
      </w:pPr>
      <w:r>
        <w:rPr>
          <w:sz w:val="22"/>
          <w:szCs w:val="22"/>
        </w:rPr>
        <w:t xml:space="preserve">Консультації - </w:t>
      </w:r>
      <w:r w:rsidR="000A320C" w:rsidRPr="000A320C">
        <w:rPr>
          <w:b/>
          <w:i/>
          <w:sz w:val="22"/>
          <w:szCs w:val="22"/>
          <w:lang w:val="ru-RU"/>
        </w:rPr>
        <w:t>2</w:t>
      </w:r>
      <w:r w:rsidRPr="002D00C6">
        <w:rPr>
          <w:i/>
          <w:sz w:val="22"/>
          <w:szCs w:val="22"/>
        </w:rPr>
        <w:t xml:space="preserve"> год.</w:t>
      </w:r>
    </w:p>
    <w:p w:rsidR="00ED098D" w:rsidRPr="002D00C6" w:rsidRDefault="00ED098D" w:rsidP="00ED098D">
      <w:pPr>
        <w:rPr>
          <w:i/>
          <w:sz w:val="22"/>
          <w:szCs w:val="22"/>
        </w:rPr>
      </w:pPr>
      <w:r w:rsidRPr="002D00C6">
        <w:rPr>
          <w:sz w:val="22"/>
          <w:szCs w:val="22"/>
        </w:rPr>
        <w:t>Самостійна робота</w:t>
      </w:r>
      <w:r w:rsidRPr="002D00C6">
        <w:rPr>
          <w:b/>
          <w:sz w:val="22"/>
          <w:szCs w:val="22"/>
        </w:rPr>
        <w:t xml:space="preserve"> </w:t>
      </w:r>
      <w:r w:rsidR="00DD76DC">
        <w:rPr>
          <w:b/>
          <w:sz w:val="22"/>
          <w:szCs w:val="22"/>
        </w:rPr>
        <w:t>–</w:t>
      </w:r>
      <w:r w:rsidRPr="002D00C6">
        <w:rPr>
          <w:b/>
          <w:sz w:val="22"/>
          <w:szCs w:val="22"/>
        </w:rPr>
        <w:t xml:space="preserve"> </w:t>
      </w:r>
      <w:r w:rsidR="000A320C">
        <w:rPr>
          <w:b/>
          <w:i/>
          <w:sz w:val="22"/>
          <w:szCs w:val="22"/>
          <w:lang w:val="en-US"/>
        </w:rPr>
        <w:t>64</w:t>
      </w:r>
      <w:r w:rsidR="00DD76DC">
        <w:rPr>
          <w:b/>
          <w:i/>
          <w:sz w:val="22"/>
          <w:szCs w:val="22"/>
        </w:rPr>
        <w:t xml:space="preserve"> </w:t>
      </w:r>
      <w:r w:rsidRPr="002D00C6">
        <w:rPr>
          <w:i/>
          <w:sz w:val="22"/>
          <w:szCs w:val="22"/>
        </w:rPr>
        <w:t>год.</w:t>
      </w:r>
    </w:p>
    <w:p w:rsidR="00ED098D" w:rsidRDefault="00ED098D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527CC0" w:rsidRDefault="00527CC0" w:rsidP="00ED098D">
      <w:pPr>
        <w:widowControl w:val="0"/>
        <w:spacing w:before="120"/>
        <w:jc w:val="both"/>
        <w:rPr>
          <w:spacing w:val="-8"/>
          <w:sz w:val="24"/>
        </w:rPr>
      </w:pPr>
    </w:p>
    <w:p w:rsidR="00527CC0" w:rsidRDefault="00527CC0" w:rsidP="00ED098D">
      <w:pPr>
        <w:widowControl w:val="0"/>
        <w:spacing w:before="120"/>
        <w:jc w:val="both"/>
        <w:rPr>
          <w:spacing w:val="-8"/>
          <w:sz w:val="24"/>
        </w:rPr>
      </w:pPr>
    </w:p>
    <w:p w:rsidR="00726438" w:rsidRDefault="00726438" w:rsidP="00ED098D">
      <w:pPr>
        <w:widowControl w:val="0"/>
        <w:spacing w:before="120"/>
        <w:jc w:val="both"/>
        <w:rPr>
          <w:spacing w:val="-8"/>
          <w:sz w:val="24"/>
        </w:rPr>
      </w:pPr>
    </w:p>
    <w:p w:rsidR="00CB6E2A" w:rsidRDefault="00CB6E2A" w:rsidP="00ED098D">
      <w:pPr>
        <w:widowControl w:val="0"/>
        <w:spacing w:before="120"/>
        <w:jc w:val="both"/>
        <w:rPr>
          <w:spacing w:val="-8"/>
          <w:sz w:val="24"/>
        </w:rPr>
      </w:pPr>
    </w:p>
    <w:p w:rsidR="003A5D7F" w:rsidRDefault="003A5D7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РЕКОМЕНДОВАН</w:t>
      </w:r>
      <w:r w:rsidR="00CB6E2A">
        <w:rPr>
          <w:rFonts w:ascii="Cambria" w:hAnsi="Cambria"/>
          <w:b/>
        </w:rPr>
        <w:t>ІДЖЕРЕЛА</w:t>
      </w:r>
      <w:r>
        <w:rPr>
          <w:rFonts w:ascii="Cambria" w:hAnsi="Cambria"/>
          <w:b/>
        </w:rPr>
        <w:t>:</w:t>
      </w:r>
    </w:p>
    <w:p w:rsidR="003A5D7F" w:rsidRDefault="003A5D7F">
      <w:pPr>
        <w:pStyle w:val="21"/>
        <w:spacing w:before="0" w:line="240" w:lineRule="auto"/>
        <w:ind w:left="357" w:hanging="357"/>
        <w:jc w:val="left"/>
        <w:rPr>
          <w:rFonts w:ascii="Cambria" w:hAnsi="Cambria"/>
          <w:i/>
          <w:iCs/>
          <w:sz w:val="24"/>
        </w:rPr>
      </w:pPr>
      <w:r>
        <w:rPr>
          <w:rFonts w:ascii="Cambria" w:hAnsi="Cambria"/>
          <w:b/>
          <w:i/>
          <w:iCs/>
          <w:sz w:val="24"/>
        </w:rPr>
        <w:t>Основн</w:t>
      </w:r>
      <w:r w:rsidR="00CB6E2A">
        <w:rPr>
          <w:rFonts w:ascii="Cambria" w:hAnsi="Cambria"/>
          <w:b/>
          <w:i/>
          <w:iCs/>
          <w:sz w:val="24"/>
        </w:rPr>
        <w:t>і</w:t>
      </w:r>
      <w:r>
        <w:rPr>
          <w:rFonts w:ascii="Cambria" w:hAnsi="Cambria"/>
          <w:b/>
          <w:i/>
          <w:iCs/>
          <w:sz w:val="24"/>
        </w:rPr>
        <w:t>:</w:t>
      </w:r>
    </w:p>
    <w:p w:rsidR="007E1CAC" w:rsidRPr="005850AC" w:rsidRDefault="007E1CAC" w:rsidP="002217E6">
      <w:pPr>
        <w:pStyle w:val="21"/>
        <w:numPr>
          <w:ilvl w:val="0"/>
          <w:numId w:val="21"/>
        </w:numPr>
        <w:spacing w:before="0" w:line="240" w:lineRule="auto"/>
        <w:ind w:left="993"/>
        <w:rPr>
          <w:rFonts w:ascii="Cambria" w:hAnsi="Cambria"/>
          <w:i/>
          <w:iCs/>
          <w:sz w:val="24"/>
        </w:rPr>
      </w:pPr>
      <w:r w:rsidRPr="005850AC">
        <w:rPr>
          <w:rFonts w:ascii="Cambria" w:hAnsi="Cambria"/>
          <w:i/>
          <w:sz w:val="24"/>
        </w:rPr>
        <w:t>Аллисон А., Палмер Д. Геология.  - М.: Мир, 1984.  - 565 с.</w:t>
      </w:r>
    </w:p>
    <w:p w:rsidR="00062DD6" w:rsidRPr="005850AC" w:rsidRDefault="00062DD6" w:rsidP="002217E6">
      <w:pPr>
        <w:pStyle w:val="aa"/>
        <w:numPr>
          <w:ilvl w:val="0"/>
          <w:numId w:val="21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Базилевский А.Т. Новые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данные о строении планет, полученные с помощью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космических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аппаратов / Энциклопедия “Современное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естествознание”. – М.: Магистр-Пресс. – Т.9. – 2000. – С.7-15.</w:t>
      </w:r>
    </w:p>
    <w:p w:rsidR="00062DD6" w:rsidRPr="005850AC" w:rsidRDefault="00062DD6" w:rsidP="002217E6">
      <w:pPr>
        <w:pStyle w:val="ab"/>
        <w:numPr>
          <w:ilvl w:val="0"/>
          <w:numId w:val="21"/>
        </w:numPr>
        <w:spacing w:after="0"/>
        <w:ind w:left="993"/>
        <w:jc w:val="both"/>
        <w:rPr>
          <w:rFonts w:ascii="Cambria" w:hAnsi="Cambria"/>
          <w:i/>
          <w:sz w:val="24"/>
        </w:rPr>
      </w:pPr>
      <w:bookmarkStart w:id="0" w:name="_GoBack"/>
      <w:bookmarkEnd w:id="0"/>
      <w:r w:rsidRPr="005850AC">
        <w:rPr>
          <w:rFonts w:ascii="Cambria" w:hAnsi="Cambria"/>
          <w:i/>
          <w:sz w:val="24"/>
        </w:rPr>
        <w:t>Короновский Н.В. Общая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геология – М.: Изд-во МГУ, 2002. –  448 с.</w:t>
      </w:r>
    </w:p>
    <w:p w:rsidR="00062DD6" w:rsidRPr="005850AC" w:rsidRDefault="00062DD6" w:rsidP="002217E6">
      <w:pPr>
        <w:pStyle w:val="aa"/>
        <w:numPr>
          <w:ilvl w:val="0"/>
          <w:numId w:val="21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Куровець М., Гунька Н. Основи геології.- Львів, 1997.</w:t>
      </w:r>
    </w:p>
    <w:p w:rsidR="00E15859" w:rsidRPr="005850AC" w:rsidRDefault="00E15859" w:rsidP="00E15859">
      <w:pPr>
        <w:pStyle w:val="ab"/>
        <w:numPr>
          <w:ilvl w:val="0"/>
          <w:numId w:val="21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Пар</w:t>
      </w:r>
      <w:r>
        <w:rPr>
          <w:rFonts w:ascii="Cambria" w:hAnsi="Cambria"/>
          <w:i/>
          <w:sz w:val="24"/>
        </w:rPr>
        <w:t>а</w:t>
      </w:r>
      <w:r w:rsidRPr="005850AC">
        <w:rPr>
          <w:rFonts w:ascii="Cambria" w:hAnsi="Cambria"/>
          <w:i/>
          <w:sz w:val="24"/>
        </w:rPr>
        <w:t>нько І.С., Сіворонов А.О., Євтєхов В.Д. Загальна геологія. – Кривий Ріг: Мінерал, 2003. – 464.</w:t>
      </w:r>
    </w:p>
    <w:p w:rsidR="00E15859" w:rsidRDefault="00E15859" w:rsidP="002217E6">
      <w:pPr>
        <w:pStyle w:val="ab"/>
        <w:numPr>
          <w:ilvl w:val="0"/>
          <w:numId w:val="21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E15859">
        <w:rPr>
          <w:rFonts w:ascii="Cambria" w:hAnsi="Cambria"/>
          <w:i/>
          <w:sz w:val="24"/>
        </w:rPr>
        <w:t>Рычагов Г.И. Общая</w:t>
      </w:r>
      <w:r w:rsidR="00EE4A0D">
        <w:rPr>
          <w:rFonts w:ascii="Cambria" w:hAnsi="Cambria"/>
          <w:i/>
          <w:sz w:val="24"/>
        </w:rPr>
        <w:t xml:space="preserve"> </w:t>
      </w:r>
      <w:r w:rsidRPr="00E15859">
        <w:rPr>
          <w:rFonts w:ascii="Cambria" w:hAnsi="Cambria"/>
          <w:i/>
          <w:sz w:val="24"/>
        </w:rPr>
        <w:t xml:space="preserve">геоморфология. – М.: Изд-во МГУ, 2006. </w:t>
      </w:r>
    </w:p>
    <w:p w:rsidR="00E15859" w:rsidRPr="00E15859" w:rsidRDefault="00E15859" w:rsidP="002217E6">
      <w:pPr>
        <w:pStyle w:val="ab"/>
        <w:numPr>
          <w:ilvl w:val="0"/>
          <w:numId w:val="21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E15859">
        <w:rPr>
          <w:rFonts w:ascii="Cambria" w:hAnsi="Cambria"/>
          <w:i/>
          <w:sz w:val="24"/>
        </w:rPr>
        <w:t>Стецюк В.В., Ковальчук І.П. Основи геоморфології. – К.: Вища школа, 2005.</w:t>
      </w:r>
    </w:p>
    <w:p w:rsidR="00062DD6" w:rsidRPr="005850AC" w:rsidRDefault="00062DD6" w:rsidP="002217E6">
      <w:pPr>
        <w:pStyle w:val="ab"/>
        <w:numPr>
          <w:ilvl w:val="0"/>
          <w:numId w:val="21"/>
        </w:numPr>
        <w:spacing w:after="0"/>
        <w:ind w:left="993"/>
        <w:jc w:val="both"/>
        <w:rPr>
          <w:rFonts w:ascii="Cambria" w:hAnsi="Cambria"/>
          <w:b/>
          <w:i/>
          <w:sz w:val="24"/>
        </w:rPr>
      </w:pPr>
      <w:r w:rsidRPr="005850AC">
        <w:rPr>
          <w:rFonts w:ascii="Cambria" w:hAnsi="Cambria"/>
          <w:i/>
          <w:sz w:val="24"/>
        </w:rPr>
        <w:t>Шевчук В.В., Іванік О.М., Крочак М.Д., Мєнасова А.Ш. Загальна геологія. Практикум. – К.:ВПЦ „Київський університет”, 2005. – 136 с.</w:t>
      </w:r>
    </w:p>
    <w:p w:rsidR="003A5D7F" w:rsidRPr="005850AC" w:rsidRDefault="003A5D7F" w:rsidP="000E0E33">
      <w:pPr>
        <w:spacing w:before="120"/>
        <w:jc w:val="both"/>
        <w:rPr>
          <w:rFonts w:ascii="Cambria" w:hAnsi="Cambria"/>
          <w:b/>
          <w:bCs/>
          <w:i/>
          <w:iCs/>
          <w:sz w:val="24"/>
        </w:rPr>
      </w:pPr>
      <w:r w:rsidRPr="005850AC">
        <w:rPr>
          <w:rFonts w:ascii="Cambria" w:hAnsi="Cambria"/>
          <w:b/>
          <w:bCs/>
          <w:i/>
          <w:iCs/>
          <w:sz w:val="24"/>
        </w:rPr>
        <w:t>Додатков</w:t>
      </w:r>
      <w:r w:rsidR="00CB6E2A" w:rsidRPr="005850AC">
        <w:rPr>
          <w:rFonts w:ascii="Cambria" w:hAnsi="Cambria"/>
          <w:b/>
          <w:bCs/>
          <w:i/>
          <w:iCs/>
          <w:sz w:val="24"/>
        </w:rPr>
        <w:t>і</w:t>
      </w:r>
      <w:r w:rsidRPr="005850AC">
        <w:rPr>
          <w:rFonts w:ascii="Cambria" w:hAnsi="Cambria"/>
          <w:b/>
          <w:bCs/>
          <w:i/>
          <w:iCs/>
          <w:sz w:val="24"/>
        </w:rPr>
        <w:t>:</w:t>
      </w:r>
    </w:p>
    <w:p w:rsidR="007E1CAC" w:rsidRPr="005850AC" w:rsidRDefault="007E1CAC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Берзин Н.А. и др. Мир зеленого безмолвия. Болота, их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свойства и жизнь  - М., 1983.</w:t>
      </w:r>
    </w:p>
    <w:p w:rsidR="00062DD6" w:rsidRPr="005850AC" w:rsidRDefault="00062DD6" w:rsidP="002217E6">
      <w:pPr>
        <w:pStyle w:val="aa"/>
        <w:numPr>
          <w:ilvl w:val="0"/>
          <w:numId w:val="22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Богословский Б.Б. Основы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гидрологии суши. Реки, озера, водохранилища.  - Минск: Изд. БГУ, 1974.  - 214 с.</w:t>
      </w:r>
    </w:p>
    <w:p w:rsidR="007E1CAC" w:rsidRPr="005850AC" w:rsidRDefault="007E1CAC" w:rsidP="002217E6">
      <w:pPr>
        <w:pStyle w:val="aa"/>
        <w:numPr>
          <w:ilvl w:val="0"/>
          <w:numId w:val="22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Болт Б.В. В глубинах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Земли: о чем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рассказывают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землетрясения. - М.: Мир, 1984.  - 189 с.</w:t>
      </w:r>
    </w:p>
    <w:p w:rsidR="00062DD6" w:rsidRPr="005850AC" w:rsidRDefault="00062DD6" w:rsidP="002217E6">
      <w:pPr>
        <w:pStyle w:val="aa"/>
        <w:numPr>
          <w:ilvl w:val="0"/>
          <w:numId w:val="22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Виноградов Ю.Б. Этюды о селевых потоках. - Л.: Гидрометеоиздат, 1980. - 143 с.</w:t>
      </w:r>
    </w:p>
    <w:p w:rsidR="007E1CAC" w:rsidRPr="005850AC" w:rsidRDefault="007E1CAC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Влодавец В.И. Вулканы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 xml:space="preserve">Земли. – М., 1973. – 168с. </w:t>
      </w:r>
    </w:p>
    <w:p w:rsidR="00062DD6" w:rsidRPr="005850AC" w:rsidRDefault="00062DD6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Гвоздецкий Н.А. Карст. - М.: Мысль, 1981. - 214 с.</w:t>
      </w:r>
    </w:p>
    <w:p w:rsidR="00062DD6" w:rsidRPr="005850AC" w:rsidRDefault="00062DD6" w:rsidP="002217E6">
      <w:pPr>
        <w:pStyle w:val="aa"/>
        <w:numPr>
          <w:ilvl w:val="0"/>
          <w:numId w:val="22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Дрейк Ч. и др. Океан сам по себе и для нас.  - М.: Прогресс, 1982.  - 468 с.</w:t>
      </w:r>
    </w:p>
    <w:p w:rsidR="00062DD6" w:rsidRPr="005850AC" w:rsidRDefault="00062DD6" w:rsidP="002217E6">
      <w:pPr>
        <w:pStyle w:val="aa"/>
        <w:numPr>
          <w:ilvl w:val="0"/>
          <w:numId w:val="22"/>
        </w:numPr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Зимы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нашей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планеты.  - М.: Мир, 1982.  - 332 с.</w:t>
      </w:r>
    </w:p>
    <w:p w:rsidR="00062DD6" w:rsidRPr="005850AC" w:rsidRDefault="00062DD6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Кови К. Орбита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Земли и ледниковые</w:t>
      </w:r>
      <w:r w:rsidR="004C208A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эпохи // В мире науки. 1984. № 4.  - С. 26-35.</w:t>
      </w:r>
    </w:p>
    <w:p w:rsidR="00062DD6" w:rsidRPr="005850AC" w:rsidRDefault="00062DD6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Макдональд Г. Вулканы.  - М.: Мир, 1975.  - 430 с.</w:t>
      </w:r>
    </w:p>
    <w:p w:rsidR="00062DD6" w:rsidRPr="005850AC" w:rsidRDefault="00062DD6" w:rsidP="002217E6">
      <w:pPr>
        <w:pStyle w:val="ab"/>
        <w:numPr>
          <w:ilvl w:val="0"/>
          <w:numId w:val="22"/>
        </w:numPr>
        <w:spacing w:after="0"/>
        <w:ind w:left="993"/>
        <w:jc w:val="both"/>
        <w:rPr>
          <w:rFonts w:ascii="Cambria" w:hAnsi="Cambria"/>
          <w:i/>
          <w:sz w:val="24"/>
        </w:rPr>
      </w:pPr>
      <w:r w:rsidRPr="005850AC">
        <w:rPr>
          <w:rFonts w:ascii="Cambria" w:hAnsi="Cambria"/>
          <w:i/>
          <w:sz w:val="24"/>
        </w:rPr>
        <w:t>Никонов А.А. Современные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движения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земной</w:t>
      </w:r>
      <w:r w:rsidR="00EE4A0D">
        <w:rPr>
          <w:rFonts w:ascii="Cambria" w:hAnsi="Cambria"/>
          <w:i/>
          <w:sz w:val="24"/>
        </w:rPr>
        <w:t xml:space="preserve"> </w:t>
      </w:r>
      <w:r w:rsidRPr="005850AC">
        <w:rPr>
          <w:rFonts w:ascii="Cambria" w:hAnsi="Cambria"/>
          <w:i/>
          <w:sz w:val="24"/>
        </w:rPr>
        <w:t>коры.  - М.: Наука, 1979. - 184</w:t>
      </w:r>
    </w:p>
    <w:sectPr w:rsidR="00062DD6" w:rsidRPr="005850AC" w:rsidSect="005B262E">
      <w:pgSz w:w="11906" w:h="16838"/>
      <w:pgMar w:top="1134" w:right="68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9C0" w:rsidRDefault="00A739C0">
      <w:r>
        <w:separator/>
      </w:r>
    </w:p>
  </w:endnote>
  <w:endnote w:type="continuationSeparator" w:id="1">
    <w:p w:rsidR="00A739C0" w:rsidRDefault="00A7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9C0" w:rsidRDefault="00A739C0">
      <w:r>
        <w:separator/>
      </w:r>
    </w:p>
  </w:footnote>
  <w:footnote w:type="continuationSeparator" w:id="1">
    <w:p w:rsidR="00A739C0" w:rsidRDefault="00A73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3D89"/>
    <w:multiLevelType w:val="hybridMultilevel"/>
    <w:tmpl w:val="BDC6D172"/>
    <w:lvl w:ilvl="0" w:tplc="F4BC73E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EA4D63"/>
    <w:multiLevelType w:val="hybridMultilevel"/>
    <w:tmpl w:val="05061DE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30F32"/>
    <w:multiLevelType w:val="hybridMultilevel"/>
    <w:tmpl w:val="531E0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24042"/>
    <w:multiLevelType w:val="hybridMultilevel"/>
    <w:tmpl w:val="1A661F46"/>
    <w:lvl w:ilvl="0" w:tplc="0422000F">
      <w:start w:val="1"/>
      <w:numFmt w:val="decimal"/>
      <w:lvlText w:val="%1.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306C0"/>
    <w:multiLevelType w:val="hybridMultilevel"/>
    <w:tmpl w:val="6A34C48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17147DA3"/>
    <w:multiLevelType w:val="hybridMultilevel"/>
    <w:tmpl w:val="79E2497E"/>
    <w:lvl w:ilvl="0" w:tplc="A6220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337BA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C58AF"/>
    <w:multiLevelType w:val="hybridMultilevel"/>
    <w:tmpl w:val="DA325C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7412602"/>
    <w:multiLevelType w:val="hybridMultilevel"/>
    <w:tmpl w:val="286C03C6"/>
    <w:lvl w:ilvl="0" w:tplc="E0AA57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61241"/>
    <w:multiLevelType w:val="hybridMultilevel"/>
    <w:tmpl w:val="90E04C92"/>
    <w:lvl w:ilvl="0" w:tplc="E2FA473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58A9"/>
    <w:multiLevelType w:val="hybridMultilevel"/>
    <w:tmpl w:val="A6C41C56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>
    <w:nsid w:val="2C4B76E8"/>
    <w:multiLevelType w:val="hybridMultilevel"/>
    <w:tmpl w:val="F8C2F6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34207DD9"/>
    <w:multiLevelType w:val="hybridMultilevel"/>
    <w:tmpl w:val="83885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392A00"/>
    <w:multiLevelType w:val="hybridMultilevel"/>
    <w:tmpl w:val="18A28718"/>
    <w:lvl w:ilvl="0" w:tplc="B4BE8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231B27"/>
    <w:multiLevelType w:val="hybridMultilevel"/>
    <w:tmpl w:val="B3E84E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448B3A1F"/>
    <w:multiLevelType w:val="hybridMultilevel"/>
    <w:tmpl w:val="8566122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4CF77781"/>
    <w:multiLevelType w:val="hybridMultilevel"/>
    <w:tmpl w:val="AD9E05D8"/>
    <w:lvl w:ilvl="0" w:tplc="A37AE974">
      <w:start w:val="2"/>
      <w:numFmt w:val="bullet"/>
      <w:lvlText w:val="-"/>
      <w:lvlJc w:val="left"/>
      <w:pPr>
        <w:ind w:left="106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D0429C4"/>
    <w:multiLevelType w:val="hybridMultilevel"/>
    <w:tmpl w:val="DAFA3C78"/>
    <w:lvl w:ilvl="0" w:tplc="042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8">
    <w:nsid w:val="5FB74AF0"/>
    <w:multiLevelType w:val="hybridMultilevel"/>
    <w:tmpl w:val="4036DE86"/>
    <w:lvl w:ilvl="0" w:tplc="E2FA473A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EF01AC"/>
    <w:multiLevelType w:val="hybridMultilevel"/>
    <w:tmpl w:val="D5467A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B752572"/>
    <w:multiLevelType w:val="hybridMultilevel"/>
    <w:tmpl w:val="9D9CFE5C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79200043"/>
    <w:multiLevelType w:val="hybridMultilevel"/>
    <w:tmpl w:val="73AE3360"/>
    <w:lvl w:ilvl="0" w:tplc="44F49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0"/>
  </w:num>
  <w:num w:numId="5">
    <w:abstractNumId w:val="3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15"/>
  </w:num>
  <w:num w:numId="11">
    <w:abstractNumId w:val="5"/>
  </w:num>
  <w:num w:numId="12">
    <w:abstractNumId w:val="21"/>
  </w:num>
  <w:num w:numId="13">
    <w:abstractNumId w:val="13"/>
  </w:num>
  <w:num w:numId="14">
    <w:abstractNumId w:val="16"/>
  </w:num>
  <w:num w:numId="15">
    <w:abstractNumId w:val="8"/>
  </w:num>
  <w:num w:numId="16">
    <w:abstractNumId w:val="0"/>
  </w:num>
  <w:num w:numId="17">
    <w:abstractNumId w:val="6"/>
  </w:num>
  <w:num w:numId="18">
    <w:abstractNumId w:val="19"/>
  </w:num>
  <w:num w:numId="19">
    <w:abstractNumId w:val="11"/>
  </w:num>
  <w:num w:numId="20">
    <w:abstractNumId w:val="14"/>
  </w:num>
  <w:num w:numId="21">
    <w:abstractNumId w:val="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7C2"/>
    <w:rsid w:val="00035C5D"/>
    <w:rsid w:val="00062DD6"/>
    <w:rsid w:val="000703FC"/>
    <w:rsid w:val="000A320C"/>
    <w:rsid w:val="000A6838"/>
    <w:rsid w:val="000B3B7D"/>
    <w:rsid w:val="000E0E33"/>
    <w:rsid w:val="000F7C88"/>
    <w:rsid w:val="00135767"/>
    <w:rsid w:val="00140370"/>
    <w:rsid w:val="00187A61"/>
    <w:rsid w:val="001C2909"/>
    <w:rsid w:val="001E3583"/>
    <w:rsid w:val="002217E6"/>
    <w:rsid w:val="0024262F"/>
    <w:rsid w:val="002669D9"/>
    <w:rsid w:val="002C6488"/>
    <w:rsid w:val="002E01CF"/>
    <w:rsid w:val="002E6DDF"/>
    <w:rsid w:val="003215D5"/>
    <w:rsid w:val="0034066C"/>
    <w:rsid w:val="00346BFC"/>
    <w:rsid w:val="00385D1E"/>
    <w:rsid w:val="003A5D7F"/>
    <w:rsid w:val="003D3921"/>
    <w:rsid w:val="004153DA"/>
    <w:rsid w:val="004227CF"/>
    <w:rsid w:val="00431A77"/>
    <w:rsid w:val="004439D2"/>
    <w:rsid w:val="004B0A9C"/>
    <w:rsid w:val="004B1E24"/>
    <w:rsid w:val="004C208A"/>
    <w:rsid w:val="004E129B"/>
    <w:rsid w:val="004F2CCA"/>
    <w:rsid w:val="005151AA"/>
    <w:rsid w:val="00527CC0"/>
    <w:rsid w:val="00536D56"/>
    <w:rsid w:val="005552BA"/>
    <w:rsid w:val="005850AC"/>
    <w:rsid w:val="00597D66"/>
    <w:rsid w:val="005B262E"/>
    <w:rsid w:val="005C4FC5"/>
    <w:rsid w:val="005D2F3B"/>
    <w:rsid w:val="00661864"/>
    <w:rsid w:val="006C0754"/>
    <w:rsid w:val="006F055C"/>
    <w:rsid w:val="007047C2"/>
    <w:rsid w:val="00717111"/>
    <w:rsid w:val="00726438"/>
    <w:rsid w:val="00746049"/>
    <w:rsid w:val="007B3814"/>
    <w:rsid w:val="007E1CAC"/>
    <w:rsid w:val="007F77D0"/>
    <w:rsid w:val="008434B5"/>
    <w:rsid w:val="00847F2C"/>
    <w:rsid w:val="008648AB"/>
    <w:rsid w:val="00891543"/>
    <w:rsid w:val="00897D27"/>
    <w:rsid w:val="008A1CAC"/>
    <w:rsid w:val="008D6DA4"/>
    <w:rsid w:val="008E463F"/>
    <w:rsid w:val="008F46FF"/>
    <w:rsid w:val="00902C05"/>
    <w:rsid w:val="00907E05"/>
    <w:rsid w:val="0096585A"/>
    <w:rsid w:val="009E5C2A"/>
    <w:rsid w:val="009F5561"/>
    <w:rsid w:val="00A46E47"/>
    <w:rsid w:val="00A739C0"/>
    <w:rsid w:val="00A76F81"/>
    <w:rsid w:val="00AC262E"/>
    <w:rsid w:val="00AD1E82"/>
    <w:rsid w:val="00AD5BAD"/>
    <w:rsid w:val="00B84577"/>
    <w:rsid w:val="00BE0A3F"/>
    <w:rsid w:val="00C0040A"/>
    <w:rsid w:val="00C12EF3"/>
    <w:rsid w:val="00C135E0"/>
    <w:rsid w:val="00C1427E"/>
    <w:rsid w:val="00C16BF0"/>
    <w:rsid w:val="00C27969"/>
    <w:rsid w:val="00C346DF"/>
    <w:rsid w:val="00C54FD5"/>
    <w:rsid w:val="00C7769D"/>
    <w:rsid w:val="00C82AEE"/>
    <w:rsid w:val="00C9662D"/>
    <w:rsid w:val="00CB6E2A"/>
    <w:rsid w:val="00CC1626"/>
    <w:rsid w:val="00CC73B8"/>
    <w:rsid w:val="00CF633A"/>
    <w:rsid w:val="00D2634D"/>
    <w:rsid w:val="00D351E8"/>
    <w:rsid w:val="00D90479"/>
    <w:rsid w:val="00DD76DC"/>
    <w:rsid w:val="00DE3774"/>
    <w:rsid w:val="00DF70E5"/>
    <w:rsid w:val="00E15859"/>
    <w:rsid w:val="00E21C5D"/>
    <w:rsid w:val="00E2704E"/>
    <w:rsid w:val="00E77E38"/>
    <w:rsid w:val="00E8690C"/>
    <w:rsid w:val="00E9618C"/>
    <w:rsid w:val="00EB61A5"/>
    <w:rsid w:val="00EC7331"/>
    <w:rsid w:val="00ED098D"/>
    <w:rsid w:val="00EE0297"/>
    <w:rsid w:val="00EE4A0D"/>
    <w:rsid w:val="00F611FC"/>
    <w:rsid w:val="00F63DA1"/>
    <w:rsid w:val="00F81C1D"/>
    <w:rsid w:val="00FB5F6B"/>
    <w:rsid w:val="00FB788A"/>
    <w:rsid w:val="00FC2F86"/>
    <w:rsid w:val="00FD0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2E"/>
    <w:rPr>
      <w:rFonts w:ascii="Times New Roman" w:eastAsia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5B262E"/>
    <w:pPr>
      <w:keepNext/>
      <w:ind w:left="36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5B262E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5B262E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5B262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B26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5B262E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sid w:val="005B26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sid w:val="005B262E"/>
    <w:rPr>
      <w:sz w:val="20"/>
      <w:szCs w:val="20"/>
    </w:rPr>
  </w:style>
  <w:style w:type="character" w:customStyle="1" w:styleId="a4">
    <w:name w:val="Текст сноски Знак"/>
    <w:link w:val="a3"/>
    <w:rsid w:val="005B262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sid w:val="005B262E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sid w:val="005B262E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rsid w:val="005B262E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1"/>
    <w:rsid w:val="005B262E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rsid w:val="005B262E"/>
    <w:pPr>
      <w:ind w:firstLine="900"/>
      <w:jc w:val="center"/>
    </w:pPr>
  </w:style>
  <w:style w:type="character" w:customStyle="1" w:styleId="a7">
    <w:name w:val="Основной текст с отступом Знак"/>
    <w:link w:val="a6"/>
    <w:rsid w:val="005B262E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5B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5B262E"/>
    <w:rPr>
      <w:color w:val="0000FF"/>
      <w:u w:val="single"/>
    </w:rPr>
  </w:style>
  <w:style w:type="character" w:customStyle="1" w:styleId="hps">
    <w:name w:val="hps"/>
    <w:basedOn w:val="a0"/>
    <w:rsid w:val="00C135E0"/>
  </w:style>
  <w:style w:type="paragraph" w:styleId="aa">
    <w:name w:val="List Paragraph"/>
    <w:basedOn w:val="a"/>
    <w:uiPriority w:val="34"/>
    <w:qFormat/>
    <w:rsid w:val="008E463F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ED098D"/>
    <w:pPr>
      <w:spacing w:before="120"/>
      <w:jc w:val="both"/>
    </w:pPr>
    <w:rPr>
      <w:rFonts w:ascii="Cambria" w:hAnsi="Cambria"/>
      <w:b/>
      <w:sz w:val="24"/>
    </w:rPr>
  </w:style>
  <w:style w:type="paragraph" w:customStyle="1" w:styleId="Default">
    <w:name w:val="Default"/>
    <w:rsid w:val="00CB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ED098D"/>
    <w:rPr>
      <w:rFonts w:ascii="Cambria" w:eastAsia="Times New Roman" w:hAnsi="Cambria"/>
      <w:b/>
      <w:sz w:val="24"/>
      <w:szCs w:val="24"/>
      <w:lang w:val="uk-UA"/>
    </w:rPr>
  </w:style>
  <w:style w:type="character" w:customStyle="1" w:styleId="citation">
    <w:name w:val="citation"/>
    <w:basedOn w:val="a0"/>
    <w:rsid w:val="00CB6E2A"/>
  </w:style>
  <w:style w:type="paragraph" w:styleId="ab">
    <w:name w:val="Body Text"/>
    <w:basedOn w:val="a"/>
    <w:link w:val="ac"/>
    <w:rsid w:val="00062DD6"/>
    <w:pPr>
      <w:spacing w:after="120"/>
    </w:pPr>
  </w:style>
  <w:style w:type="character" w:customStyle="1" w:styleId="ac">
    <w:name w:val="Основной текст Знак"/>
    <w:basedOn w:val="a0"/>
    <w:link w:val="ab"/>
    <w:rsid w:val="00062DD6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62E"/>
    <w:rPr>
      <w:rFonts w:ascii="Times New Roman" w:eastAsia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5B262E"/>
    <w:pPr>
      <w:keepNext/>
      <w:ind w:left="36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5B262E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5B262E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rsid w:val="005B262E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B26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link w:val="4"/>
    <w:rsid w:val="005B262E"/>
    <w:rPr>
      <w:rFonts w:ascii="Times New Roman" w:eastAsia="Times New Roman" w:hAnsi="Times New Roman" w:cs="Times New Roman"/>
      <w:sz w:val="40"/>
      <w:szCs w:val="24"/>
      <w:lang w:val="uk-UA" w:eastAsia="ru-RU"/>
    </w:rPr>
  </w:style>
  <w:style w:type="character" w:customStyle="1" w:styleId="50">
    <w:name w:val="Заголовок 5 Знак"/>
    <w:link w:val="5"/>
    <w:rsid w:val="005B26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note text"/>
    <w:basedOn w:val="a"/>
    <w:link w:val="a4"/>
    <w:rsid w:val="005B262E"/>
    <w:rPr>
      <w:sz w:val="20"/>
      <w:szCs w:val="20"/>
    </w:rPr>
  </w:style>
  <w:style w:type="character" w:customStyle="1" w:styleId="a4">
    <w:name w:val="Текст сноски Знак"/>
    <w:link w:val="a3"/>
    <w:rsid w:val="005B262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rsid w:val="005B262E"/>
    <w:rPr>
      <w:vertAlign w:val="superscript"/>
    </w:rPr>
  </w:style>
  <w:style w:type="character" w:customStyle="1" w:styleId="80">
    <w:name w:val="Заголовок 8 Знак"/>
    <w:link w:val="8"/>
    <w:uiPriority w:val="9"/>
    <w:semiHidden/>
    <w:rsid w:val="005B262E"/>
    <w:rPr>
      <w:rFonts w:ascii="Calibri" w:eastAsia="Times New Roman" w:hAnsi="Calibri" w:cs="Times New Roman"/>
      <w:i/>
      <w:iCs/>
      <w:sz w:val="24"/>
      <w:szCs w:val="24"/>
      <w:lang w:val="uk-UA"/>
    </w:rPr>
  </w:style>
  <w:style w:type="paragraph" w:styleId="21">
    <w:name w:val="Body Text Indent 2"/>
    <w:basedOn w:val="a"/>
    <w:link w:val="22"/>
    <w:rsid w:val="005B262E"/>
    <w:pPr>
      <w:spacing w:before="120"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1"/>
    <w:rsid w:val="005B262E"/>
    <w:rPr>
      <w:rFonts w:ascii="Times New Roman" w:eastAsia="Times New Roman" w:hAnsi="Times New Roman"/>
      <w:sz w:val="28"/>
      <w:szCs w:val="24"/>
      <w:lang w:val="uk-UA"/>
    </w:rPr>
  </w:style>
  <w:style w:type="paragraph" w:styleId="a6">
    <w:name w:val="Body Text Indent"/>
    <w:basedOn w:val="a"/>
    <w:link w:val="a7"/>
    <w:rsid w:val="005B262E"/>
    <w:pPr>
      <w:ind w:firstLine="900"/>
      <w:jc w:val="center"/>
    </w:pPr>
  </w:style>
  <w:style w:type="character" w:customStyle="1" w:styleId="a7">
    <w:name w:val="Основной текст с отступом Знак"/>
    <w:link w:val="a6"/>
    <w:rsid w:val="005B262E"/>
    <w:rPr>
      <w:rFonts w:ascii="Times New Roman" w:eastAsia="Times New Roman" w:hAnsi="Times New Roman"/>
      <w:sz w:val="28"/>
      <w:szCs w:val="24"/>
      <w:lang w:val="uk-UA"/>
    </w:rPr>
  </w:style>
  <w:style w:type="table" w:styleId="a8">
    <w:name w:val="Table Grid"/>
    <w:basedOn w:val="a1"/>
    <w:uiPriority w:val="59"/>
    <w:rsid w:val="005B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5B262E"/>
    <w:rPr>
      <w:color w:val="0000FF"/>
      <w:u w:val="single"/>
    </w:rPr>
  </w:style>
  <w:style w:type="character" w:customStyle="1" w:styleId="hps">
    <w:name w:val="hps"/>
    <w:basedOn w:val="a0"/>
    <w:rsid w:val="00C135E0"/>
  </w:style>
  <w:style w:type="paragraph" w:styleId="aa">
    <w:name w:val="List Paragraph"/>
    <w:basedOn w:val="a"/>
    <w:uiPriority w:val="34"/>
    <w:qFormat/>
    <w:rsid w:val="008E463F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ED098D"/>
    <w:pPr>
      <w:spacing w:before="120"/>
      <w:jc w:val="both"/>
    </w:pPr>
    <w:rPr>
      <w:rFonts w:ascii="Cambria" w:hAnsi="Cambria"/>
      <w:b/>
      <w:sz w:val="24"/>
    </w:rPr>
  </w:style>
  <w:style w:type="paragraph" w:customStyle="1" w:styleId="Default">
    <w:name w:val="Default"/>
    <w:rsid w:val="00CB6E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Стиль1 Знак"/>
    <w:basedOn w:val="a0"/>
    <w:link w:val="1"/>
    <w:rsid w:val="00ED098D"/>
    <w:rPr>
      <w:rFonts w:ascii="Cambria" w:eastAsia="Times New Roman" w:hAnsi="Cambria"/>
      <w:b/>
      <w:sz w:val="24"/>
      <w:szCs w:val="24"/>
      <w:lang w:val="uk-UA"/>
    </w:rPr>
  </w:style>
  <w:style w:type="character" w:customStyle="1" w:styleId="citation">
    <w:name w:val="citation"/>
    <w:basedOn w:val="a0"/>
    <w:rsid w:val="00CB6E2A"/>
  </w:style>
  <w:style w:type="paragraph" w:styleId="ab">
    <w:name w:val="Body Text"/>
    <w:basedOn w:val="a"/>
    <w:link w:val="ac"/>
    <w:rsid w:val="00062DD6"/>
    <w:pPr>
      <w:spacing w:after="120"/>
    </w:pPr>
  </w:style>
  <w:style w:type="character" w:customStyle="1" w:styleId="ac">
    <w:name w:val="Основной текст Знак"/>
    <w:basedOn w:val="a0"/>
    <w:link w:val="ab"/>
    <w:rsid w:val="00062DD6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7A20-3ACB-422C-A1AA-73C375E2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5470</Words>
  <Characters>3119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КИЇВСЬКИЙ НАЦІОНАЛЬНИЙ УНІВЕРСИТЕТ</vt:lpstr>
    </vt:vector>
  </TitlesOfParts>
  <Company>Microsoft</Company>
  <LinksUpToDate>false</LinksUpToDate>
  <CharactersWithSpaces>8572</CharactersWithSpaces>
  <SharedDoc>false</SharedDoc>
  <HLinks>
    <vt:vector size="6" baseType="variant"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http://www.geol.univ.kiev.ua/lib/eco_ocinka.doc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Демидов В.К.</dc:creator>
  <cp:lastModifiedBy>Катерина</cp:lastModifiedBy>
  <cp:revision>6</cp:revision>
  <cp:lastPrinted>2018-10-04T16:07:00Z</cp:lastPrinted>
  <dcterms:created xsi:type="dcterms:W3CDTF">2018-10-04T08:18:00Z</dcterms:created>
  <dcterms:modified xsi:type="dcterms:W3CDTF">2019-03-14T09:33:00Z</dcterms:modified>
</cp:coreProperties>
</file>