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8D" w:rsidRPr="00B9728A" w:rsidRDefault="00FB0285" w:rsidP="00FB0285">
      <w:pPr>
        <w:jc w:val="center"/>
        <w:rPr>
          <w:rFonts w:ascii="Cambria" w:hAnsi="Cambria"/>
          <w:b/>
          <w:caps/>
        </w:rPr>
      </w:pPr>
      <w:r w:rsidRPr="00B9728A">
        <w:rPr>
          <w:rFonts w:ascii="Cambria" w:hAnsi="Cambria"/>
          <w:b/>
          <w:caps/>
        </w:rPr>
        <w:t>Додаток 1 до робочої програми навчальної дисципліни</w:t>
      </w:r>
    </w:p>
    <w:p w:rsidR="00C81BD0" w:rsidRPr="00B9728A" w:rsidRDefault="00DF2826" w:rsidP="00FB0285">
      <w:pPr>
        <w:jc w:val="center"/>
        <w:rPr>
          <w:rFonts w:ascii="Cambria" w:hAnsi="Cambria"/>
          <w:b/>
        </w:rPr>
      </w:pPr>
      <w:r w:rsidRPr="00B9728A">
        <w:rPr>
          <w:rFonts w:ascii="Cambria" w:hAnsi="Cambria"/>
          <w:b/>
        </w:rPr>
        <w:t xml:space="preserve">МОДЕЛЮВАННЯ </w:t>
      </w:r>
      <w:r w:rsidR="0066568A" w:rsidRPr="00B9728A">
        <w:rPr>
          <w:rFonts w:ascii="Cambria" w:hAnsi="Cambria"/>
          <w:b/>
        </w:rPr>
        <w:t>НАФТОГАЗОНОСНОСТІ ОСАДОВИХ БАСЕЙНІВ</w:t>
      </w:r>
    </w:p>
    <w:p w:rsidR="00FB0285" w:rsidRPr="00B9728A" w:rsidRDefault="00FB0285" w:rsidP="00ED098D">
      <w:pPr>
        <w:rPr>
          <w:rFonts w:ascii="Cambria" w:hAnsi="Cambria"/>
          <w:b/>
          <w:sz w:val="22"/>
          <w:szCs w:val="22"/>
        </w:rPr>
      </w:pPr>
    </w:p>
    <w:p w:rsidR="00F232FC" w:rsidRPr="00B9728A" w:rsidRDefault="00F232FC" w:rsidP="001B6230">
      <w:pPr>
        <w:jc w:val="both"/>
        <w:rPr>
          <w:rFonts w:ascii="Cambria" w:hAnsi="Cambria"/>
          <w:sz w:val="24"/>
        </w:rPr>
      </w:pPr>
      <w:r w:rsidRPr="00B9728A">
        <w:rPr>
          <w:rFonts w:ascii="Cambria" w:hAnsi="Cambria"/>
          <w:sz w:val="24"/>
        </w:rPr>
        <w:t xml:space="preserve">Викладач-лектор: </w:t>
      </w:r>
      <w:r w:rsidR="0066568A" w:rsidRPr="00B9728A">
        <w:rPr>
          <w:rFonts w:ascii="Cambria" w:hAnsi="Cambria"/>
          <w:sz w:val="24"/>
        </w:rPr>
        <w:t>доц. Віршило І.В.</w:t>
      </w:r>
      <w:r w:rsidR="001B6230" w:rsidRPr="00B9728A">
        <w:rPr>
          <w:rFonts w:ascii="Cambria" w:hAnsi="Cambria"/>
          <w:sz w:val="24"/>
        </w:rPr>
        <w:t xml:space="preserve">. </w:t>
      </w:r>
      <w:r w:rsidRPr="00B9728A">
        <w:rPr>
          <w:rFonts w:ascii="Cambria" w:hAnsi="Cambria"/>
          <w:sz w:val="24"/>
        </w:rPr>
        <w:t xml:space="preserve">(електронна пошта </w:t>
      </w:r>
      <w:r w:rsidR="001B6230" w:rsidRPr="00B9728A">
        <w:rPr>
          <w:rFonts w:ascii="Cambria" w:hAnsi="Cambria"/>
          <w:sz w:val="24"/>
        </w:rPr>
        <w:t>–</w:t>
      </w:r>
      <w:hyperlink r:id="rId7" w:history="1">
        <w:r w:rsidR="00DF2826" w:rsidRPr="00B9728A">
          <w:rPr>
            <w:rStyle w:val="a9"/>
            <w:rFonts w:ascii="Cambria" w:hAnsi="Cambria"/>
            <w:sz w:val="24"/>
            <w:lang w:val="en-US"/>
          </w:rPr>
          <w:t>ivirshylo</w:t>
        </w:r>
        <w:r w:rsidR="00DF2826" w:rsidRPr="00B9728A">
          <w:rPr>
            <w:rStyle w:val="a9"/>
            <w:rFonts w:ascii="Cambria" w:hAnsi="Cambria"/>
            <w:sz w:val="24"/>
            <w:lang w:val="ru-RU"/>
          </w:rPr>
          <w:t>@</w:t>
        </w:r>
        <w:r w:rsidR="00DF2826" w:rsidRPr="00B9728A">
          <w:rPr>
            <w:rStyle w:val="a9"/>
            <w:rFonts w:ascii="Cambria" w:hAnsi="Cambria"/>
            <w:sz w:val="24"/>
            <w:lang w:val="en-US"/>
          </w:rPr>
          <w:t>knu</w:t>
        </w:r>
        <w:r w:rsidR="00DF2826" w:rsidRPr="00B9728A">
          <w:rPr>
            <w:rStyle w:val="a9"/>
            <w:rFonts w:ascii="Cambria" w:hAnsi="Cambria"/>
            <w:sz w:val="24"/>
            <w:lang w:val="ru-RU"/>
          </w:rPr>
          <w:t>.</w:t>
        </w:r>
        <w:r w:rsidR="00DF2826" w:rsidRPr="00B9728A">
          <w:rPr>
            <w:rStyle w:val="a9"/>
            <w:rFonts w:ascii="Cambria" w:hAnsi="Cambria"/>
            <w:sz w:val="24"/>
            <w:lang w:val="en-US"/>
          </w:rPr>
          <w:t>ua</w:t>
        </w:r>
      </w:hyperlink>
      <w:r w:rsidR="00DF2826" w:rsidRPr="00B9728A">
        <w:rPr>
          <w:rFonts w:ascii="Cambria" w:hAnsi="Cambria"/>
          <w:sz w:val="24"/>
          <w:lang w:val="ru-RU"/>
        </w:rPr>
        <w:t xml:space="preserve">, </w:t>
      </w:r>
      <w:hyperlink r:id="rId8" w:history="1">
        <w:r w:rsidR="00DF2826" w:rsidRPr="00B9728A">
          <w:rPr>
            <w:rStyle w:val="a9"/>
            <w:rFonts w:ascii="Cambria" w:hAnsi="Cambria"/>
            <w:sz w:val="24"/>
            <w:lang w:val="en-US"/>
          </w:rPr>
          <w:t>ivirshylo</w:t>
        </w:r>
        <w:r w:rsidR="00DF2826" w:rsidRPr="00B9728A">
          <w:rPr>
            <w:rStyle w:val="a9"/>
            <w:rFonts w:ascii="Cambria" w:hAnsi="Cambria"/>
            <w:sz w:val="24"/>
            <w:lang w:val="ru-RU"/>
          </w:rPr>
          <w:t>@</w:t>
        </w:r>
        <w:r w:rsidR="00DF2826" w:rsidRPr="00B9728A">
          <w:rPr>
            <w:rStyle w:val="a9"/>
            <w:rFonts w:ascii="Cambria" w:hAnsi="Cambria"/>
            <w:sz w:val="24"/>
            <w:lang w:val="en-US"/>
          </w:rPr>
          <w:t>gmail</w:t>
        </w:r>
        <w:r w:rsidR="00DF2826" w:rsidRPr="00B9728A">
          <w:rPr>
            <w:rStyle w:val="a9"/>
            <w:rFonts w:ascii="Cambria" w:hAnsi="Cambria"/>
            <w:sz w:val="24"/>
            <w:lang w:val="ru-RU"/>
          </w:rPr>
          <w:t>.</w:t>
        </w:r>
        <w:r w:rsidR="00DF2826" w:rsidRPr="00B9728A">
          <w:rPr>
            <w:rStyle w:val="a9"/>
            <w:rFonts w:ascii="Cambria" w:hAnsi="Cambria"/>
            <w:sz w:val="24"/>
            <w:lang w:val="en-US"/>
          </w:rPr>
          <w:t>com</w:t>
        </w:r>
      </w:hyperlink>
      <w:r w:rsidRPr="00B9728A">
        <w:rPr>
          <w:rFonts w:ascii="Cambria" w:hAnsi="Cambria"/>
          <w:sz w:val="24"/>
        </w:rPr>
        <w:t>)</w:t>
      </w:r>
    </w:p>
    <w:p w:rsidR="00F232FC" w:rsidRPr="00B9728A" w:rsidRDefault="00F232FC" w:rsidP="00ED098D">
      <w:pPr>
        <w:rPr>
          <w:rFonts w:ascii="Cambria" w:hAnsi="Cambria"/>
          <w:sz w:val="24"/>
        </w:rPr>
      </w:pPr>
    </w:p>
    <w:p w:rsidR="00F232FC" w:rsidRPr="00B9728A" w:rsidRDefault="00F232FC" w:rsidP="001B6230">
      <w:pPr>
        <w:jc w:val="both"/>
        <w:rPr>
          <w:rFonts w:ascii="Cambria" w:hAnsi="Cambria"/>
          <w:b/>
          <w:i/>
          <w:sz w:val="24"/>
        </w:rPr>
      </w:pPr>
      <w:r w:rsidRPr="00B9728A">
        <w:rPr>
          <w:rFonts w:ascii="Cambria" w:hAnsi="Cambria"/>
          <w:b/>
          <w:i/>
          <w:sz w:val="24"/>
        </w:rPr>
        <w:t>Види та форми контрольних заходів з перевірки самостійної роботи студентів, критерії оцінювання</w:t>
      </w:r>
    </w:p>
    <w:p w:rsidR="00F232FC" w:rsidRPr="00B9728A" w:rsidRDefault="00F232FC" w:rsidP="00F232FC">
      <w:pPr>
        <w:rPr>
          <w:rFonts w:ascii="Cambria" w:hAnsi="Cambria"/>
          <w:sz w:val="24"/>
        </w:rPr>
      </w:pPr>
    </w:p>
    <w:p w:rsidR="00F232FC" w:rsidRPr="00B9728A" w:rsidRDefault="00F232FC" w:rsidP="001B6230">
      <w:pPr>
        <w:jc w:val="both"/>
        <w:rPr>
          <w:rFonts w:ascii="Cambria" w:hAnsi="Cambria"/>
          <w:sz w:val="24"/>
        </w:rPr>
      </w:pPr>
      <w:r w:rsidRPr="00B9728A">
        <w:rPr>
          <w:rFonts w:ascii="Cambria" w:hAnsi="Cambria"/>
          <w:sz w:val="24"/>
        </w:rPr>
        <w:t>Контроль за виконанням самостійної роботи студентами здійснюється у двох формах: у січні-лютому за допомогою електронних засобів (</w:t>
      </w:r>
      <w:r w:rsidRPr="00B9728A">
        <w:rPr>
          <w:rFonts w:ascii="Cambria" w:hAnsi="Cambria"/>
          <w:sz w:val="24"/>
          <w:lang w:val="en-US"/>
        </w:rPr>
        <w:t>web</w:t>
      </w:r>
      <w:r w:rsidRPr="00B9728A">
        <w:rPr>
          <w:rFonts w:ascii="Cambria" w:hAnsi="Cambria"/>
          <w:sz w:val="24"/>
          <w:lang w:val="ru-RU"/>
        </w:rPr>
        <w:t>-</w:t>
      </w:r>
      <w:r w:rsidR="001855C0" w:rsidRPr="00B9728A">
        <w:rPr>
          <w:rFonts w:ascii="Cambria" w:hAnsi="Cambria"/>
          <w:sz w:val="24"/>
        </w:rPr>
        <w:t>сервісу</w:t>
      </w:r>
      <w:r w:rsidRPr="00B9728A">
        <w:rPr>
          <w:rFonts w:ascii="Cambria" w:hAnsi="Cambria"/>
          <w:sz w:val="24"/>
          <w:lang w:val="en-US"/>
        </w:rPr>
        <w:t>GoogleClass</w:t>
      </w:r>
      <w:r w:rsidR="001855C0" w:rsidRPr="00B9728A">
        <w:rPr>
          <w:rFonts w:ascii="Cambria" w:hAnsi="Cambria"/>
          <w:sz w:val="24"/>
          <w:lang w:val="en-US"/>
        </w:rPr>
        <w:t>room</w:t>
      </w:r>
      <w:r w:rsidRPr="00B9728A">
        <w:rPr>
          <w:rFonts w:ascii="Cambria" w:hAnsi="Cambria"/>
          <w:sz w:val="24"/>
          <w:lang w:val="ru-RU"/>
        </w:rPr>
        <w:t xml:space="preserve">, </w:t>
      </w:r>
      <w:r w:rsidRPr="00B9728A">
        <w:rPr>
          <w:rFonts w:ascii="Cambria" w:hAnsi="Cambria"/>
          <w:sz w:val="24"/>
        </w:rPr>
        <w:t>електронною поштою), у березні – шляхом проведення контрольної роботи.</w:t>
      </w:r>
    </w:p>
    <w:p w:rsidR="00F232FC" w:rsidRPr="00B9728A" w:rsidRDefault="00F232FC" w:rsidP="00F232FC">
      <w:pPr>
        <w:rPr>
          <w:rFonts w:ascii="Cambria" w:hAnsi="Cambria"/>
          <w:sz w:val="24"/>
        </w:rPr>
      </w:pPr>
    </w:p>
    <w:p w:rsidR="006E6501" w:rsidRPr="00B9728A" w:rsidRDefault="00F232FC" w:rsidP="00F232FC">
      <w:pPr>
        <w:widowControl w:val="0"/>
        <w:ind w:firstLine="567"/>
        <w:jc w:val="both"/>
        <w:rPr>
          <w:sz w:val="24"/>
        </w:rPr>
      </w:pPr>
      <w:r w:rsidRPr="00B9728A">
        <w:rPr>
          <w:sz w:val="24"/>
        </w:rPr>
        <w:t xml:space="preserve">Робота у січні-лютому 2018 р. відбувається згідно наведеного нижче графіку роботи. Під час роботи студенти мають вивчити запропоновані теми на базовому рівні. В визначений лектором час, згідно графіку, студенти мають можливість проконсультуватися із викладачем за кожною з тем в режимі </w:t>
      </w:r>
      <w:r w:rsidRPr="00B9728A">
        <w:rPr>
          <w:sz w:val="24"/>
          <w:lang w:val="en-US"/>
        </w:rPr>
        <w:t>on</w:t>
      </w:r>
      <w:r w:rsidRPr="00B9728A">
        <w:rPr>
          <w:sz w:val="24"/>
          <w:lang w:val="ru-RU"/>
        </w:rPr>
        <w:t>-</w:t>
      </w:r>
      <w:r w:rsidRPr="00B9728A">
        <w:rPr>
          <w:sz w:val="24"/>
          <w:lang w:val="en-US"/>
        </w:rPr>
        <w:t>line</w:t>
      </w:r>
      <w:r w:rsidRPr="00B9728A">
        <w:rPr>
          <w:sz w:val="24"/>
        </w:rPr>
        <w:t xml:space="preserve">за допомогою </w:t>
      </w:r>
      <w:r w:rsidRPr="00B9728A">
        <w:rPr>
          <w:sz w:val="24"/>
          <w:lang w:val="en-US"/>
        </w:rPr>
        <w:t>Skype</w:t>
      </w:r>
      <w:r w:rsidRPr="00B9728A">
        <w:rPr>
          <w:sz w:val="24"/>
        </w:rPr>
        <w:t xml:space="preserve"> (</w:t>
      </w:r>
      <w:r w:rsidR="006E6501" w:rsidRPr="00B9728A">
        <w:rPr>
          <w:rFonts w:ascii="Cambria" w:hAnsi="Cambria"/>
          <w:sz w:val="24"/>
          <w:lang w:val="en-US"/>
        </w:rPr>
        <w:t>web</w:t>
      </w:r>
      <w:r w:rsidR="006E6501" w:rsidRPr="00B9728A">
        <w:rPr>
          <w:rFonts w:ascii="Cambria" w:hAnsi="Cambria"/>
          <w:sz w:val="24"/>
        </w:rPr>
        <w:t>-</w:t>
      </w:r>
      <w:r w:rsidR="001855C0" w:rsidRPr="00B9728A">
        <w:rPr>
          <w:rFonts w:ascii="Cambria" w:hAnsi="Cambria"/>
          <w:sz w:val="24"/>
        </w:rPr>
        <w:t>сервісу</w:t>
      </w:r>
      <w:r w:rsidR="006E6501" w:rsidRPr="00B9728A">
        <w:rPr>
          <w:rFonts w:ascii="Cambria" w:hAnsi="Cambria"/>
          <w:sz w:val="24"/>
          <w:lang w:val="en-US"/>
        </w:rPr>
        <w:t>GoogleClass</w:t>
      </w:r>
      <w:r w:rsidR="001855C0" w:rsidRPr="00B9728A">
        <w:rPr>
          <w:rFonts w:ascii="Cambria" w:hAnsi="Cambria"/>
          <w:sz w:val="24"/>
          <w:lang w:val="en-US"/>
        </w:rPr>
        <w:t>room</w:t>
      </w:r>
      <w:r w:rsidRPr="00B9728A">
        <w:rPr>
          <w:sz w:val="24"/>
        </w:rPr>
        <w:t>або за допомогою пошти)</w:t>
      </w:r>
      <w:r w:rsidR="006E6501" w:rsidRPr="00B9728A">
        <w:rPr>
          <w:sz w:val="24"/>
        </w:rPr>
        <w:t xml:space="preserve">. Після кожної теми студент має виконати завдання отримане від викладача згідно графіку, яке буде доступне на </w:t>
      </w:r>
      <w:r w:rsidR="006E6501" w:rsidRPr="00B9728A">
        <w:rPr>
          <w:rFonts w:ascii="Cambria" w:hAnsi="Cambria"/>
          <w:sz w:val="24"/>
          <w:lang w:val="en-US"/>
        </w:rPr>
        <w:t>web</w:t>
      </w:r>
      <w:r w:rsidR="006E6501" w:rsidRPr="00B9728A">
        <w:rPr>
          <w:rFonts w:ascii="Cambria" w:hAnsi="Cambria"/>
          <w:sz w:val="24"/>
        </w:rPr>
        <w:t>-</w:t>
      </w:r>
      <w:r w:rsidR="001855C0" w:rsidRPr="00B9728A">
        <w:rPr>
          <w:rFonts w:ascii="Cambria" w:hAnsi="Cambria"/>
          <w:sz w:val="24"/>
        </w:rPr>
        <w:t>сервісі</w:t>
      </w:r>
      <w:r w:rsidR="006E6501" w:rsidRPr="00B9728A">
        <w:rPr>
          <w:rFonts w:ascii="Cambria" w:hAnsi="Cambria"/>
          <w:sz w:val="24"/>
          <w:lang w:val="en-US"/>
        </w:rPr>
        <w:t>GoogleClass</w:t>
      </w:r>
      <w:r w:rsidR="001855C0" w:rsidRPr="00B9728A">
        <w:rPr>
          <w:rFonts w:ascii="Cambria" w:hAnsi="Cambria"/>
          <w:sz w:val="24"/>
          <w:lang w:val="en-US"/>
        </w:rPr>
        <w:t>room</w:t>
      </w:r>
      <w:r w:rsidR="006E6501" w:rsidRPr="00B9728A">
        <w:rPr>
          <w:sz w:val="24"/>
        </w:rPr>
        <w:t>.Завдання буде представляти собою практичне завдання та одн</w:t>
      </w:r>
      <w:r w:rsidR="00DF2826" w:rsidRPr="00B9728A">
        <w:rPr>
          <w:sz w:val="24"/>
        </w:rPr>
        <w:t>а</w:t>
      </w:r>
      <w:r w:rsidR="006E6501" w:rsidRPr="00B9728A">
        <w:rPr>
          <w:sz w:val="24"/>
        </w:rPr>
        <w:t xml:space="preserve"> теоретичн</w:t>
      </w:r>
      <w:r w:rsidR="00DF2826" w:rsidRPr="00B9728A">
        <w:rPr>
          <w:sz w:val="24"/>
        </w:rPr>
        <w:t xml:space="preserve">а </w:t>
      </w:r>
      <w:r w:rsidR="006E6501" w:rsidRPr="00B9728A">
        <w:rPr>
          <w:sz w:val="24"/>
        </w:rPr>
        <w:t>тем</w:t>
      </w:r>
      <w:r w:rsidR="00DF2826" w:rsidRPr="00B9728A">
        <w:rPr>
          <w:sz w:val="24"/>
        </w:rPr>
        <w:t>а</w:t>
      </w:r>
      <w:r w:rsidR="006E6501" w:rsidRPr="00B9728A">
        <w:rPr>
          <w:sz w:val="24"/>
        </w:rPr>
        <w:t xml:space="preserve"> для вивчення. </w:t>
      </w:r>
      <w:r w:rsidRPr="00B9728A">
        <w:rPr>
          <w:sz w:val="24"/>
        </w:rPr>
        <w:t xml:space="preserve">Для підтвердження виконання завдання студенти мають </w:t>
      </w:r>
      <w:r w:rsidR="006E6501" w:rsidRPr="00B9728A">
        <w:rPr>
          <w:sz w:val="24"/>
        </w:rPr>
        <w:t xml:space="preserve">додатково </w:t>
      </w:r>
      <w:r w:rsidRPr="00B9728A">
        <w:rPr>
          <w:sz w:val="24"/>
        </w:rPr>
        <w:t xml:space="preserve">надіслати відповіді </w:t>
      </w:r>
      <w:r w:rsidR="006E6501" w:rsidRPr="00B9728A">
        <w:rPr>
          <w:sz w:val="24"/>
        </w:rPr>
        <w:t xml:space="preserve">лектору </w:t>
      </w:r>
      <w:r w:rsidR="0066568A" w:rsidRPr="00B9728A">
        <w:rPr>
          <w:rFonts w:ascii="Cambria" w:hAnsi="Cambria"/>
          <w:sz w:val="24"/>
        </w:rPr>
        <w:t>Віршило</w:t>
      </w:r>
      <w:r w:rsidR="006E6501" w:rsidRPr="00B9728A">
        <w:rPr>
          <w:rFonts w:ascii="Cambria" w:hAnsi="Cambria"/>
          <w:sz w:val="24"/>
        </w:rPr>
        <w:t> </w:t>
      </w:r>
      <w:r w:rsidR="0066568A" w:rsidRPr="00B9728A">
        <w:rPr>
          <w:rFonts w:ascii="Cambria" w:hAnsi="Cambria"/>
          <w:sz w:val="24"/>
        </w:rPr>
        <w:t>І.</w:t>
      </w:r>
      <w:r w:rsidR="006E6501" w:rsidRPr="00B9728A">
        <w:rPr>
          <w:rFonts w:ascii="Cambria" w:hAnsi="Cambria"/>
          <w:sz w:val="24"/>
        </w:rPr>
        <w:t>В.</w:t>
      </w:r>
      <w:r w:rsidRPr="00B9728A">
        <w:rPr>
          <w:sz w:val="24"/>
        </w:rPr>
        <w:t xml:space="preserve">на електронну пошту </w:t>
      </w:r>
      <w:hyperlink r:id="rId9" w:history="1">
        <w:r w:rsidR="001855C0" w:rsidRPr="00B9728A">
          <w:rPr>
            <w:rStyle w:val="a9"/>
            <w:rFonts w:ascii="Cambria" w:hAnsi="Cambria"/>
            <w:sz w:val="24"/>
            <w:lang w:val="en-US"/>
          </w:rPr>
          <w:t>ivirshylo</w:t>
        </w:r>
        <w:r w:rsidR="001855C0" w:rsidRPr="00B9728A">
          <w:rPr>
            <w:rStyle w:val="a9"/>
            <w:rFonts w:ascii="Cambria" w:hAnsi="Cambria"/>
            <w:sz w:val="24"/>
            <w:lang w:val="ru-RU"/>
          </w:rPr>
          <w:t>@</w:t>
        </w:r>
        <w:r w:rsidR="001855C0" w:rsidRPr="00B9728A">
          <w:rPr>
            <w:rStyle w:val="a9"/>
            <w:rFonts w:ascii="Cambria" w:hAnsi="Cambria"/>
            <w:sz w:val="24"/>
            <w:lang w:val="en-US"/>
          </w:rPr>
          <w:t>knu</w:t>
        </w:r>
        <w:r w:rsidR="001855C0" w:rsidRPr="00B9728A">
          <w:rPr>
            <w:rStyle w:val="a9"/>
            <w:rFonts w:ascii="Cambria" w:hAnsi="Cambria"/>
            <w:sz w:val="24"/>
            <w:lang w:val="ru-RU"/>
          </w:rPr>
          <w:t>.</w:t>
        </w:r>
        <w:r w:rsidR="001855C0" w:rsidRPr="00B9728A">
          <w:rPr>
            <w:rStyle w:val="a9"/>
            <w:rFonts w:ascii="Cambria" w:hAnsi="Cambria"/>
            <w:sz w:val="24"/>
            <w:lang w:val="en-US"/>
          </w:rPr>
          <w:t>ua</w:t>
        </w:r>
      </w:hyperlink>
      <w:r w:rsidR="00003211" w:rsidRPr="00B9728A">
        <w:rPr>
          <w:sz w:val="24"/>
        </w:rPr>
        <w:t>або</w:t>
      </w:r>
      <w:hyperlink r:id="rId10" w:history="1">
        <w:r w:rsidR="001855C0" w:rsidRPr="00B9728A">
          <w:rPr>
            <w:rStyle w:val="a9"/>
            <w:rFonts w:ascii="Cambria" w:hAnsi="Cambria"/>
            <w:sz w:val="24"/>
            <w:lang w:val="en-US"/>
          </w:rPr>
          <w:t>ivirshylo</w:t>
        </w:r>
        <w:r w:rsidR="001855C0" w:rsidRPr="00B9728A">
          <w:rPr>
            <w:rStyle w:val="a9"/>
            <w:rFonts w:ascii="Cambria" w:hAnsi="Cambria"/>
            <w:sz w:val="24"/>
            <w:lang w:val="ru-RU"/>
          </w:rPr>
          <w:t>@</w:t>
        </w:r>
        <w:r w:rsidR="001855C0" w:rsidRPr="00B9728A">
          <w:rPr>
            <w:rStyle w:val="a9"/>
            <w:rFonts w:ascii="Cambria" w:hAnsi="Cambria"/>
            <w:sz w:val="24"/>
            <w:lang w:val="en-US"/>
          </w:rPr>
          <w:t>gmail</w:t>
        </w:r>
        <w:r w:rsidR="001855C0" w:rsidRPr="00B9728A">
          <w:rPr>
            <w:rStyle w:val="a9"/>
            <w:rFonts w:ascii="Cambria" w:hAnsi="Cambria"/>
            <w:sz w:val="24"/>
            <w:lang w:val="ru-RU"/>
          </w:rPr>
          <w:t>.</w:t>
        </w:r>
        <w:r w:rsidR="001855C0" w:rsidRPr="00B9728A">
          <w:rPr>
            <w:rStyle w:val="a9"/>
            <w:rFonts w:ascii="Cambria" w:hAnsi="Cambria"/>
            <w:sz w:val="24"/>
            <w:lang w:val="en-US"/>
          </w:rPr>
          <w:t>com</w:t>
        </w:r>
      </w:hyperlink>
      <w:r w:rsidRPr="00B9728A">
        <w:rPr>
          <w:color w:val="000000" w:themeColor="text1"/>
          <w:sz w:val="24"/>
        </w:rPr>
        <w:t xml:space="preserve"> не пізніше </w:t>
      </w:r>
      <w:r w:rsidR="006E6501" w:rsidRPr="00B9728A">
        <w:rPr>
          <w:b/>
          <w:color w:val="000000" w:themeColor="text1"/>
          <w:sz w:val="24"/>
        </w:rPr>
        <w:t>визначеного графіком терміну</w:t>
      </w:r>
      <w:r w:rsidRPr="00B9728A">
        <w:rPr>
          <w:color w:val="000000" w:themeColor="text1"/>
          <w:sz w:val="24"/>
        </w:rPr>
        <w:t>.</w:t>
      </w:r>
      <w:r w:rsidRPr="00B9728A">
        <w:rPr>
          <w:sz w:val="24"/>
        </w:rPr>
        <w:t xml:space="preserve"> Викладач оцінює виконані завдання в категоріях «</w:t>
      </w:r>
      <w:r w:rsidRPr="00B9728A">
        <w:rPr>
          <w:b/>
          <w:sz w:val="24"/>
        </w:rPr>
        <w:t>зараховано</w:t>
      </w:r>
      <w:r w:rsidRPr="00B9728A">
        <w:rPr>
          <w:sz w:val="24"/>
        </w:rPr>
        <w:t>» або «</w:t>
      </w:r>
      <w:r w:rsidRPr="00B9728A">
        <w:rPr>
          <w:b/>
          <w:sz w:val="24"/>
        </w:rPr>
        <w:t>не зараховано</w:t>
      </w:r>
      <w:r w:rsidRPr="00B9728A">
        <w:rPr>
          <w:sz w:val="24"/>
        </w:rPr>
        <w:t xml:space="preserve">». Щоб отримати оцінку «зараховано» потрібно </w:t>
      </w:r>
      <w:r w:rsidR="006E6501" w:rsidRPr="00B9728A">
        <w:rPr>
          <w:sz w:val="24"/>
        </w:rPr>
        <w:t xml:space="preserve">представити </w:t>
      </w:r>
      <w:r w:rsidR="00003211" w:rsidRPr="00B9728A">
        <w:rPr>
          <w:sz w:val="24"/>
        </w:rPr>
        <w:t>текс</w:t>
      </w:r>
      <w:r w:rsidR="003178D6" w:rsidRPr="00B9728A">
        <w:rPr>
          <w:sz w:val="24"/>
        </w:rPr>
        <w:t>т</w:t>
      </w:r>
      <w:r w:rsidR="00003211" w:rsidRPr="00B9728A">
        <w:rPr>
          <w:sz w:val="24"/>
        </w:rPr>
        <w:t xml:space="preserve"> доповіді</w:t>
      </w:r>
      <w:r w:rsidR="006E6501" w:rsidRPr="00B9728A">
        <w:rPr>
          <w:sz w:val="24"/>
        </w:rPr>
        <w:t xml:space="preserve"> та відповісти на теоретичне питання. </w:t>
      </w:r>
      <w:r w:rsidRPr="00B9728A">
        <w:rPr>
          <w:sz w:val="24"/>
        </w:rPr>
        <w:t xml:space="preserve">Якщо студент отримає оцінку «не зараховано», у нього є час до </w:t>
      </w:r>
      <w:r w:rsidR="006E6501" w:rsidRPr="00B9728A">
        <w:rPr>
          <w:b/>
          <w:sz w:val="24"/>
        </w:rPr>
        <w:t>28</w:t>
      </w:r>
      <w:r w:rsidRPr="00B9728A">
        <w:rPr>
          <w:b/>
          <w:sz w:val="24"/>
        </w:rPr>
        <w:t xml:space="preserve"> лютого</w:t>
      </w:r>
      <w:r w:rsidRPr="00B9728A">
        <w:rPr>
          <w:sz w:val="24"/>
        </w:rPr>
        <w:t xml:space="preserve"> переробити завдання та н</w:t>
      </w:r>
      <w:r w:rsidR="006E6501" w:rsidRPr="00B9728A">
        <w:rPr>
          <w:sz w:val="24"/>
        </w:rPr>
        <w:t xml:space="preserve">адіслати їх викладачу повторно. </w:t>
      </w:r>
    </w:p>
    <w:p w:rsidR="00F232FC" w:rsidRPr="00B9728A" w:rsidRDefault="006E6501" w:rsidP="00F232FC">
      <w:pPr>
        <w:widowControl w:val="0"/>
        <w:ind w:firstLine="567"/>
        <w:jc w:val="both"/>
        <w:rPr>
          <w:b/>
          <w:sz w:val="24"/>
        </w:rPr>
      </w:pPr>
      <w:r w:rsidRPr="00B9728A">
        <w:rPr>
          <w:b/>
          <w:sz w:val="24"/>
        </w:rPr>
        <w:t xml:space="preserve">Якщо відповіді на завдання здані невчасно без поважних причин, або не зараховані, студент втрачає можливість написання контрольної роботи та отримання відповідних модульний балів, </w:t>
      </w:r>
      <w:r w:rsidRPr="00B9728A">
        <w:rPr>
          <w:b/>
          <w:sz w:val="24"/>
          <w:u w:val="single"/>
        </w:rPr>
        <w:t>без можливості перескладання</w:t>
      </w:r>
      <w:r w:rsidRPr="00B9728A">
        <w:rPr>
          <w:b/>
          <w:sz w:val="24"/>
        </w:rPr>
        <w:t>.</w:t>
      </w:r>
    </w:p>
    <w:p w:rsidR="006E6501" w:rsidRPr="00B9728A" w:rsidRDefault="006E6501" w:rsidP="00F232FC">
      <w:pPr>
        <w:widowControl w:val="0"/>
        <w:ind w:firstLine="567"/>
        <w:jc w:val="both"/>
        <w:rPr>
          <w:sz w:val="24"/>
        </w:rPr>
      </w:pPr>
      <w:r w:rsidRPr="00B9728A">
        <w:rPr>
          <w:sz w:val="24"/>
        </w:rPr>
        <w:t xml:space="preserve">На контрольну роботу за підсумками самостійної роботи виносяться всі зазначені нижче питання. Робота оцінюється максимум в </w:t>
      </w:r>
      <w:r w:rsidR="001855C0" w:rsidRPr="00B9728A">
        <w:rPr>
          <w:b/>
          <w:sz w:val="24"/>
        </w:rPr>
        <w:t>4</w:t>
      </w:r>
      <w:r w:rsidRPr="00B9728A">
        <w:rPr>
          <w:b/>
          <w:sz w:val="24"/>
        </w:rPr>
        <w:t xml:space="preserve"> бал</w:t>
      </w:r>
      <w:r w:rsidR="001855C0" w:rsidRPr="00B9728A">
        <w:rPr>
          <w:b/>
          <w:sz w:val="24"/>
        </w:rPr>
        <w:t>и</w:t>
      </w:r>
      <w:r w:rsidRPr="00B9728A">
        <w:rPr>
          <w:sz w:val="24"/>
        </w:rPr>
        <w:t>.</w:t>
      </w:r>
    </w:p>
    <w:p w:rsidR="009B5145" w:rsidRPr="00B9728A" w:rsidRDefault="009B5145" w:rsidP="00F232FC">
      <w:pPr>
        <w:widowControl w:val="0"/>
        <w:ind w:firstLine="567"/>
        <w:jc w:val="both"/>
        <w:rPr>
          <w:sz w:val="24"/>
        </w:rPr>
      </w:pPr>
      <w:r w:rsidRPr="00B9728A">
        <w:rPr>
          <w:sz w:val="24"/>
        </w:rPr>
        <w:t xml:space="preserve">Вона включає в </w:t>
      </w:r>
      <w:r w:rsidR="0066568A" w:rsidRPr="00B9728A">
        <w:rPr>
          <w:sz w:val="24"/>
        </w:rPr>
        <w:t>підготовку огляду історії седиментації в запропонованому викладачем регіону (стратиграфічну схему) та відповідної головної вхідної таблиці для моделювання в системі PetroM</w:t>
      </w:r>
      <w:r w:rsidR="0066568A" w:rsidRPr="00B9728A">
        <w:rPr>
          <w:sz w:val="24"/>
          <w:lang w:val="en-US"/>
        </w:rPr>
        <w:t>od</w:t>
      </w:r>
      <w:r w:rsidRPr="00B9728A">
        <w:rPr>
          <w:sz w:val="24"/>
        </w:rPr>
        <w:t>.</w:t>
      </w:r>
    </w:p>
    <w:p w:rsidR="006E6501" w:rsidRPr="00B9728A" w:rsidRDefault="006E6501" w:rsidP="006E6501">
      <w:pPr>
        <w:widowControl w:val="0"/>
        <w:ind w:firstLine="567"/>
        <w:jc w:val="both"/>
        <w:rPr>
          <w:bCs/>
          <w:sz w:val="24"/>
        </w:rPr>
      </w:pPr>
      <w:r w:rsidRPr="00B9728A">
        <w:rPr>
          <w:bCs/>
          <w:sz w:val="24"/>
        </w:rPr>
        <w:t>Критерії оцінювання відповіді студента:</w:t>
      </w:r>
    </w:p>
    <w:p w:rsidR="001855C0" w:rsidRPr="00B9728A" w:rsidRDefault="0066568A" w:rsidP="009B5145">
      <w:pPr>
        <w:numPr>
          <w:ilvl w:val="0"/>
          <w:numId w:val="32"/>
        </w:numPr>
        <w:tabs>
          <w:tab w:val="left" w:pos="360"/>
        </w:tabs>
        <w:ind w:left="567" w:firstLine="567"/>
        <w:rPr>
          <w:sz w:val="24"/>
        </w:rPr>
      </w:pPr>
      <w:r w:rsidRPr="00B9728A">
        <w:rPr>
          <w:sz w:val="24"/>
        </w:rPr>
        <w:t>повнота зібраних даних</w:t>
      </w:r>
      <w:r w:rsidR="001855C0" w:rsidRPr="00B9728A">
        <w:rPr>
          <w:sz w:val="24"/>
        </w:rPr>
        <w:tab/>
      </w:r>
      <w:r w:rsidR="001855C0" w:rsidRPr="00B9728A">
        <w:rPr>
          <w:sz w:val="24"/>
        </w:rPr>
        <w:tab/>
      </w:r>
      <w:r w:rsidR="001855C0" w:rsidRPr="00B9728A">
        <w:rPr>
          <w:sz w:val="24"/>
        </w:rPr>
        <w:tab/>
      </w:r>
      <w:r w:rsidR="001855C0" w:rsidRPr="00B9728A">
        <w:rPr>
          <w:sz w:val="24"/>
        </w:rPr>
        <w:tab/>
      </w:r>
      <w:r w:rsidR="001855C0" w:rsidRPr="00B9728A">
        <w:rPr>
          <w:sz w:val="24"/>
        </w:rPr>
        <w:tab/>
      </w:r>
      <w:r w:rsidRPr="00B9728A">
        <w:rPr>
          <w:sz w:val="24"/>
        </w:rPr>
        <w:t>1</w:t>
      </w:r>
      <w:r w:rsidR="001855C0" w:rsidRPr="00B9728A">
        <w:rPr>
          <w:sz w:val="24"/>
        </w:rPr>
        <w:t xml:space="preserve"> бал;</w:t>
      </w:r>
    </w:p>
    <w:p w:rsidR="006E6501" w:rsidRPr="00B9728A" w:rsidRDefault="0066568A" w:rsidP="009B5145">
      <w:pPr>
        <w:numPr>
          <w:ilvl w:val="0"/>
          <w:numId w:val="32"/>
        </w:numPr>
        <w:tabs>
          <w:tab w:val="left" w:pos="360"/>
        </w:tabs>
        <w:ind w:left="567" w:firstLine="567"/>
        <w:rPr>
          <w:sz w:val="24"/>
        </w:rPr>
      </w:pPr>
      <w:r w:rsidRPr="00B9728A">
        <w:rPr>
          <w:color w:val="000000"/>
          <w:sz w:val="24"/>
        </w:rPr>
        <w:t>коректність визначення нафтогазоносної системи</w:t>
      </w:r>
      <w:r w:rsidR="006E6501" w:rsidRPr="00B9728A">
        <w:rPr>
          <w:color w:val="000000"/>
          <w:sz w:val="24"/>
        </w:rPr>
        <w:tab/>
      </w:r>
      <w:r w:rsidR="00B3325C" w:rsidRPr="00B9728A">
        <w:rPr>
          <w:color w:val="000000"/>
          <w:sz w:val="24"/>
        </w:rPr>
        <w:t xml:space="preserve">1 </w:t>
      </w:r>
      <w:r w:rsidR="006E6501" w:rsidRPr="00B9728A">
        <w:rPr>
          <w:color w:val="000000"/>
          <w:sz w:val="24"/>
        </w:rPr>
        <w:t>бал;</w:t>
      </w:r>
    </w:p>
    <w:p w:rsidR="006E6501" w:rsidRPr="00B9728A" w:rsidRDefault="0066568A" w:rsidP="006E6501">
      <w:pPr>
        <w:numPr>
          <w:ilvl w:val="0"/>
          <w:numId w:val="32"/>
        </w:numPr>
        <w:tabs>
          <w:tab w:val="left" w:pos="360"/>
        </w:tabs>
        <w:ind w:left="567" w:firstLine="567"/>
        <w:rPr>
          <w:sz w:val="24"/>
        </w:rPr>
      </w:pPr>
      <w:r w:rsidRPr="00B9728A">
        <w:rPr>
          <w:sz w:val="24"/>
        </w:rPr>
        <w:t>повнота знання історії розвитку обраного басейну</w:t>
      </w:r>
      <w:r w:rsidR="006E6501" w:rsidRPr="00B9728A">
        <w:rPr>
          <w:sz w:val="24"/>
        </w:rPr>
        <w:tab/>
      </w:r>
      <w:r w:rsidRPr="00B9728A">
        <w:rPr>
          <w:sz w:val="24"/>
        </w:rPr>
        <w:t>2</w:t>
      </w:r>
      <w:r w:rsidR="006E6501" w:rsidRPr="00B9728A">
        <w:rPr>
          <w:sz w:val="24"/>
        </w:rPr>
        <w:t xml:space="preserve"> бал</w:t>
      </w:r>
      <w:r w:rsidRPr="00B9728A">
        <w:rPr>
          <w:sz w:val="24"/>
        </w:rPr>
        <w:t>и</w:t>
      </w:r>
      <w:r w:rsidR="006E6501" w:rsidRPr="00B9728A">
        <w:rPr>
          <w:sz w:val="24"/>
        </w:rPr>
        <w:t>.</w:t>
      </w:r>
    </w:p>
    <w:p w:rsidR="006E6501" w:rsidRPr="00B9728A" w:rsidRDefault="006E6501" w:rsidP="006E6501">
      <w:pPr>
        <w:widowControl w:val="0"/>
        <w:ind w:firstLine="567"/>
        <w:jc w:val="both"/>
        <w:rPr>
          <w:sz w:val="24"/>
        </w:rPr>
      </w:pPr>
      <w:r w:rsidRPr="00B9728A">
        <w:rPr>
          <w:sz w:val="24"/>
        </w:rPr>
        <w:t>Контрольна робота проводиться на перш</w:t>
      </w:r>
      <w:r w:rsidR="009B5145" w:rsidRPr="00B9728A">
        <w:rPr>
          <w:sz w:val="24"/>
        </w:rPr>
        <w:t xml:space="preserve">ому практичному </w:t>
      </w:r>
      <w:r w:rsidRPr="00B9728A">
        <w:rPr>
          <w:sz w:val="24"/>
        </w:rPr>
        <w:t xml:space="preserve">занятті з курсу у березні 2018 р. Її тривалість – 1 академічна година. </w:t>
      </w:r>
    </w:p>
    <w:p w:rsidR="00F232FC" w:rsidRPr="00B9728A" w:rsidRDefault="00F232FC" w:rsidP="00ED098D">
      <w:pPr>
        <w:rPr>
          <w:rFonts w:ascii="Cambria" w:hAnsi="Cambria"/>
          <w:b/>
          <w:sz w:val="22"/>
          <w:szCs w:val="22"/>
        </w:rPr>
      </w:pPr>
    </w:p>
    <w:p w:rsidR="00E51A71" w:rsidRPr="00B9728A" w:rsidRDefault="00E51A71" w:rsidP="00ED098D">
      <w:pPr>
        <w:rPr>
          <w:rFonts w:ascii="Cambria" w:hAnsi="Cambria"/>
          <w:i/>
          <w:sz w:val="24"/>
        </w:rPr>
      </w:pPr>
      <w:r w:rsidRPr="00B9728A">
        <w:rPr>
          <w:rFonts w:ascii="Cambria" w:hAnsi="Cambria"/>
          <w:i/>
          <w:sz w:val="24"/>
        </w:rPr>
        <w:t>Теми для самостійного навчання:</w:t>
      </w:r>
    </w:p>
    <w:p w:rsidR="00655CFC" w:rsidRPr="00B9728A" w:rsidRDefault="001855C0" w:rsidP="00655CFC">
      <w:pPr>
        <w:pStyle w:val="aa"/>
        <w:numPr>
          <w:ilvl w:val="0"/>
          <w:numId w:val="21"/>
        </w:numPr>
        <w:rPr>
          <w:rFonts w:ascii="Cambria" w:hAnsi="Cambria"/>
          <w:i/>
          <w:sz w:val="24"/>
        </w:rPr>
      </w:pPr>
      <w:bookmarkStart w:id="0" w:name="OLE_LINK5"/>
      <w:bookmarkStart w:id="1" w:name="OLE_LINK6"/>
      <w:r w:rsidRPr="00B9728A">
        <w:rPr>
          <w:rFonts w:ascii="Cambria" w:hAnsi="Cambria"/>
          <w:i/>
          <w:sz w:val="24"/>
        </w:rPr>
        <w:t xml:space="preserve">Основи </w:t>
      </w:r>
      <w:r w:rsidR="0066568A" w:rsidRPr="00B9728A">
        <w:rPr>
          <w:rFonts w:ascii="Cambria" w:hAnsi="Cambria"/>
          <w:i/>
          <w:sz w:val="24"/>
        </w:rPr>
        <w:t>секвентної стратиграфії</w:t>
      </w:r>
      <w:r w:rsidR="00655CFC" w:rsidRPr="00B9728A">
        <w:rPr>
          <w:rFonts w:ascii="Cambria" w:hAnsi="Cambria"/>
          <w:i/>
          <w:sz w:val="24"/>
        </w:rPr>
        <w:t>(2 год).</w:t>
      </w:r>
    </w:p>
    <w:p w:rsidR="00E51A71" w:rsidRPr="00B9728A" w:rsidRDefault="0066568A" w:rsidP="00655CFC">
      <w:pPr>
        <w:pStyle w:val="aa"/>
        <w:numPr>
          <w:ilvl w:val="0"/>
          <w:numId w:val="21"/>
        </w:numPr>
        <w:rPr>
          <w:rFonts w:ascii="Cambria" w:hAnsi="Cambria"/>
          <w:i/>
          <w:sz w:val="24"/>
        </w:rPr>
      </w:pPr>
      <w:bookmarkStart w:id="2" w:name="OLE_LINK7"/>
      <w:bookmarkStart w:id="3" w:name="OLE_LINK8"/>
      <w:bookmarkEnd w:id="0"/>
      <w:bookmarkEnd w:id="1"/>
      <w:r w:rsidRPr="00B9728A">
        <w:rPr>
          <w:rFonts w:ascii="Cambria" w:hAnsi="Cambria"/>
          <w:i/>
          <w:sz w:val="24"/>
        </w:rPr>
        <w:t>Дослідження історії седиментації осадового басейну</w:t>
      </w:r>
      <w:bookmarkEnd w:id="2"/>
      <w:bookmarkEnd w:id="3"/>
      <w:r w:rsidR="00FB0285" w:rsidRPr="00B9728A">
        <w:rPr>
          <w:rFonts w:ascii="Cambria" w:hAnsi="Cambria"/>
          <w:i/>
          <w:sz w:val="24"/>
        </w:rPr>
        <w:t>(2 год)</w:t>
      </w:r>
      <w:r w:rsidR="00E51A71" w:rsidRPr="00B9728A">
        <w:rPr>
          <w:rFonts w:ascii="Cambria" w:hAnsi="Cambria"/>
          <w:i/>
          <w:sz w:val="24"/>
          <w:lang w:val="ru-RU"/>
        </w:rPr>
        <w:t>.</w:t>
      </w:r>
    </w:p>
    <w:p w:rsidR="00ED098D" w:rsidRPr="00B9728A" w:rsidRDefault="00C81BD0" w:rsidP="00ED098D">
      <w:pPr>
        <w:widowControl w:val="0"/>
        <w:spacing w:before="120"/>
        <w:jc w:val="both"/>
        <w:rPr>
          <w:rFonts w:ascii="Cambria" w:hAnsi="Cambria"/>
          <w:b/>
          <w:spacing w:val="-8"/>
          <w:sz w:val="24"/>
        </w:rPr>
      </w:pPr>
      <w:r w:rsidRPr="00B9728A">
        <w:rPr>
          <w:rFonts w:ascii="Cambria" w:hAnsi="Cambria"/>
          <w:b/>
          <w:spacing w:val="-8"/>
          <w:sz w:val="24"/>
        </w:rPr>
        <w:t>Індивідуальний г</w:t>
      </w:r>
      <w:r w:rsidR="00726092" w:rsidRPr="00B9728A">
        <w:rPr>
          <w:rFonts w:ascii="Cambria" w:hAnsi="Cambria"/>
          <w:b/>
          <w:spacing w:val="-8"/>
          <w:sz w:val="24"/>
        </w:rPr>
        <w:t xml:space="preserve">рафік роботи на період </w:t>
      </w:r>
      <w:r w:rsidR="00294E80" w:rsidRPr="00B9728A">
        <w:rPr>
          <w:rFonts w:ascii="Cambria" w:hAnsi="Cambria"/>
          <w:b/>
          <w:spacing w:val="-8"/>
          <w:sz w:val="24"/>
          <w:lang w:val="ru-RU"/>
        </w:rPr>
        <w:t>24</w:t>
      </w:r>
      <w:r w:rsidR="00726092" w:rsidRPr="00B9728A">
        <w:rPr>
          <w:rFonts w:ascii="Cambria" w:hAnsi="Cambria"/>
          <w:b/>
          <w:spacing w:val="-8"/>
          <w:sz w:val="24"/>
        </w:rPr>
        <w:t>.0</w:t>
      </w:r>
      <w:r w:rsidR="00A97E93" w:rsidRPr="00B9728A">
        <w:rPr>
          <w:rFonts w:ascii="Cambria" w:hAnsi="Cambria"/>
          <w:b/>
          <w:spacing w:val="-8"/>
          <w:sz w:val="24"/>
          <w:lang w:val="ru-RU"/>
        </w:rPr>
        <w:t>1</w:t>
      </w:r>
      <w:r w:rsidR="00726092" w:rsidRPr="00B9728A">
        <w:rPr>
          <w:rFonts w:ascii="Cambria" w:hAnsi="Cambria"/>
          <w:b/>
          <w:spacing w:val="-8"/>
          <w:sz w:val="24"/>
        </w:rPr>
        <w:t xml:space="preserve">.2018 </w:t>
      </w:r>
      <w:r w:rsidR="00BD0E10" w:rsidRPr="00B9728A">
        <w:rPr>
          <w:rFonts w:ascii="Cambria" w:hAnsi="Cambria" w:cs="Arial"/>
          <w:b/>
          <w:spacing w:val="-8"/>
          <w:sz w:val="24"/>
          <w:lang w:val="en-US"/>
        </w:rPr>
        <w:sym w:font="Symbol" w:char="F02D"/>
      </w:r>
      <w:r w:rsidR="00726092" w:rsidRPr="00B9728A">
        <w:rPr>
          <w:rFonts w:ascii="Cambria" w:hAnsi="Cambria"/>
          <w:b/>
          <w:spacing w:val="-8"/>
          <w:sz w:val="24"/>
        </w:rPr>
        <w:t xml:space="preserve"> 28.02.2018</w:t>
      </w:r>
    </w:p>
    <w:tbl>
      <w:tblPr>
        <w:tblStyle w:val="-551"/>
        <w:tblW w:w="0" w:type="auto"/>
        <w:tblLook w:val="04A0"/>
      </w:tblPr>
      <w:tblGrid>
        <w:gridCol w:w="562"/>
        <w:gridCol w:w="2410"/>
        <w:gridCol w:w="6713"/>
      </w:tblGrid>
      <w:tr w:rsidR="00726092" w:rsidRPr="00B9728A" w:rsidTr="00B0553E">
        <w:trPr>
          <w:cnfStyle w:val="100000000000"/>
        </w:trPr>
        <w:tc>
          <w:tcPr>
            <w:cnfStyle w:val="001000000000"/>
            <w:tcW w:w="562" w:type="dxa"/>
          </w:tcPr>
          <w:p w:rsidR="00726092" w:rsidRPr="00B9728A" w:rsidRDefault="00726092" w:rsidP="00C81BD0">
            <w:pPr>
              <w:widowControl w:val="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bCs w:val="0"/>
                <w:iCs/>
                <w:sz w:val="22"/>
                <w:szCs w:val="22"/>
              </w:rPr>
              <w:t>№</w:t>
            </w:r>
          </w:p>
        </w:tc>
        <w:tc>
          <w:tcPr>
            <w:tcW w:w="2410" w:type="dxa"/>
          </w:tcPr>
          <w:p w:rsidR="00726092" w:rsidRPr="00B9728A" w:rsidRDefault="00726092" w:rsidP="00C81BD0">
            <w:pPr>
              <w:widowControl w:val="0"/>
              <w:jc w:val="center"/>
              <w:cnfStyle w:val="1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Дати</w:t>
            </w:r>
            <w:r w:rsidR="00506B7F" w:rsidRPr="00B9728A">
              <w:rPr>
                <w:rFonts w:ascii="Cambria" w:hAnsi="Cambria"/>
                <w:spacing w:val="-8"/>
                <w:sz w:val="22"/>
                <w:szCs w:val="22"/>
              </w:rPr>
              <w:t>, час</w:t>
            </w:r>
          </w:p>
        </w:tc>
        <w:tc>
          <w:tcPr>
            <w:tcW w:w="6713" w:type="dxa"/>
          </w:tcPr>
          <w:p w:rsidR="00726092" w:rsidRPr="00B9728A" w:rsidRDefault="00726092" w:rsidP="00C81BD0">
            <w:pPr>
              <w:widowControl w:val="0"/>
              <w:jc w:val="center"/>
              <w:cnfStyle w:val="1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Вид роботи</w:t>
            </w:r>
          </w:p>
        </w:tc>
      </w:tr>
      <w:tr w:rsidR="00BE689A" w:rsidRPr="00B9728A" w:rsidTr="00B0553E">
        <w:trPr>
          <w:cnfStyle w:val="000000100000"/>
        </w:trPr>
        <w:tc>
          <w:tcPr>
            <w:cnfStyle w:val="001000000000"/>
            <w:tcW w:w="9685" w:type="dxa"/>
            <w:gridSpan w:val="3"/>
          </w:tcPr>
          <w:p w:rsidR="00BE689A" w:rsidRPr="00B9728A" w:rsidRDefault="00BE689A" w:rsidP="00A97E93">
            <w:pPr>
              <w:widowControl w:val="0"/>
              <w:jc w:val="center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 xml:space="preserve">Тема 1 </w:t>
            </w:r>
            <w:r w:rsidR="001E4B4F" w:rsidRPr="00B9728A">
              <w:rPr>
                <w:rFonts w:ascii="Cambria" w:hAnsi="Cambria"/>
                <w:i/>
                <w:sz w:val="24"/>
              </w:rPr>
              <w:t xml:space="preserve">Основи </w:t>
            </w:r>
            <w:r w:rsidR="00A97E93" w:rsidRPr="00B9728A">
              <w:rPr>
                <w:rFonts w:ascii="Cambria" w:hAnsi="Cambria"/>
                <w:i/>
                <w:sz w:val="24"/>
              </w:rPr>
              <w:t>секвентної стратиграфії</w:t>
            </w:r>
          </w:p>
        </w:tc>
      </w:tr>
      <w:tr w:rsidR="00726092" w:rsidRPr="00B9728A" w:rsidTr="00B0553E">
        <w:tc>
          <w:tcPr>
            <w:cnfStyle w:val="001000000000"/>
            <w:tcW w:w="562" w:type="dxa"/>
          </w:tcPr>
          <w:p w:rsidR="00726092" w:rsidRPr="00B9728A" w:rsidRDefault="00726092" w:rsidP="00C81BD0">
            <w:pPr>
              <w:pStyle w:val="aa"/>
              <w:widowControl w:val="0"/>
              <w:numPr>
                <w:ilvl w:val="0"/>
                <w:numId w:val="23"/>
              </w:numPr>
              <w:ind w:left="0" w:firstLine="0"/>
              <w:rPr>
                <w:rFonts w:ascii="Cambria" w:hAnsi="Cambria"/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</w:tcPr>
          <w:p w:rsidR="00726092" w:rsidRPr="00B9728A" w:rsidRDefault="00A97E93" w:rsidP="007C210B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2</w:t>
            </w:r>
            <w:r w:rsidR="007C210B" w:rsidRPr="00B9728A">
              <w:rPr>
                <w:rFonts w:ascii="Cambria" w:hAnsi="Cambria"/>
                <w:spacing w:val="-8"/>
                <w:sz w:val="22"/>
                <w:szCs w:val="22"/>
              </w:rPr>
              <w:t>4</w:t>
            </w:r>
            <w:r w:rsidR="00726092" w:rsidRPr="00B9728A">
              <w:rPr>
                <w:rFonts w:ascii="Cambria" w:hAnsi="Cambria"/>
                <w:spacing w:val="-8"/>
                <w:sz w:val="22"/>
                <w:szCs w:val="22"/>
              </w:rPr>
              <w:t>.0</w:t>
            </w:r>
            <w:r w:rsidRPr="00B9728A"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1</w:t>
            </w:r>
            <w:r w:rsidR="00726092" w:rsidRPr="00B9728A">
              <w:rPr>
                <w:rFonts w:ascii="Cambria" w:hAnsi="Cambria"/>
                <w:spacing w:val="-8"/>
                <w:sz w:val="22"/>
                <w:szCs w:val="22"/>
              </w:rPr>
              <w:t>.2018</w:t>
            </w:r>
            <w:r w:rsidR="00655CFC" w:rsidRPr="00B9728A">
              <w:rPr>
                <w:rFonts w:ascii="Cambria" w:hAnsi="Cambria"/>
                <w:spacing w:val="-8"/>
                <w:sz w:val="22"/>
                <w:szCs w:val="22"/>
              </w:rPr>
              <w:t>, 1</w:t>
            </w:r>
            <w:r w:rsidRPr="00B9728A"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5</w:t>
            </w:r>
            <w:r w:rsidR="00506B7F" w:rsidRPr="00B9728A">
              <w:rPr>
                <w:rFonts w:ascii="Cambria" w:hAnsi="Cambria"/>
                <w:spacing w:val="-8"/>
                <w:sz w:val="22"/>
                <w:szCs w:val="22"/>
              </w:rPr>
              <w:t>:00</w:t>
            </w:r>
          </w:p>
        </w:tc>
        <w:tc>
          <w:tcPr>
            <w:tcW w:w="6713" w:type="dxa"/>
          </w:tcPr>
          <w:p w:rsidR="00726092" w:rsidRPr="00B9728A" w:rsidRDefault="00726092" w:rsidP="00C81BD0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Представлення лектором матеріалів за темою 1</w:t>
            </w:r>
          </w:p>
        </w:tc>
      </w:tr>
      <w:tr w:rsidR="00726092" w:rsidRPr="00B9728A" w:rsidTr="00B0553E">
        <w:trPr>
          <w:cnfStyle w:val="000000100000"/>
        </w:trPr>
        <w:tc>
          <w:tcPr>
            <w:cnfStyle w:val="001000000000"/>
            <w:tcW w:w="562" w:type="dxa"/>
          </w:tcPr>
          <w:p w:rsidR="00726092" w:rsidRPr="00B9728A" w:rsidRDefault="00726092" w:rsidP="00C81BD0">
            <w:pPr>
              <w:pStyle w:val="aa"/>
              <w:widowControl w:val="0"/>
              <w:numPr>
                <w:ilvl w:val="0"/>
                <w:numId w:val="23"/>
              </w:numPr>
              <w:ind w:left="0" w:firstLine="0"/>
              <w:rPr>
                <w:rFonts w:ascii="Cambria" w:hAnsi="Cambria"/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</w:tcPr>
          <w:p w:rsidR="00726092" w:rsidRPr="00B9728A" w:rsidRDefault="007C210B" w:rsidP="00A97E93">
            <w:pPr>
              <w:widowControl w:val="0"/>
              <w:cnfStyle w:val="0000001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2</w:t>
            </w: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4</w:t>
            </w:r>
            <w:r w:rsidR="00726092" w:rsidRPr="00B9728A">
              <w:rPr>
                <w:rFonts w:ascii="Cambria" w:hAnsi="Cambria"/>
                <w:spacing w:val="-8"/>
                <w:sz w:val="22"/>
                <w:szCs w:val="22"/>
              </w:rPr>
              <w:t>.0</w:t>
            </w:r>
            <w:r w:rsidR="00A97E93" w:rsidRPr="00B9728A"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1</w:t>
            </w:r>
            <w:r w:rsidR="00726092" w:rsidRPr="00B9728A">
              <w:rPr>
                <w:rFonts w:ascii="Cambria" w:hAnsi="Cambria"/>
                <w:spacing w:val="-8"/>
                <w:sz w:val="22"/>
                <w:szCs w:val="22"/>
              </w:rPr>
              <w:t xml:space="preserve">.2018 </w:t>
            </w:r>
            <w:r w:rsidR="00BD0E10" w:rsidRPr="00B9728A">
              <w:rPr>
                <w:rFonts w:ascii="Cambria" w:hAnsi="Cambria" w:cs="Arial"/>
                <w:spacing w:val="-8"/>
                <w:sz w:val="24"/>
                <w:lang w:val="en-US"/>
              </w:rPr>
              <w:sym w:font="Symbol" w:char="F02D"/>
            </w:r>
            <w:r w:rsidR="00A97E93" w:rsidRPr="00B9728A"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01</w:t>
            </w:r>
            <w:r w:rsidR="00506B7F" w:rsidRPr="00B9728A">
              <w:rPr>
                <w:rFonts w:ascii="Cambria" w:hAnsi="Cambria"/>
                <w:spacing w:val="-8"/>
                <w:sz w:val="22"/>
                <w:szCs w:val="22"/>
              </w:rPr>
              <w:t>.0</w:t>
            </w:r>
            <w:r w:rsidR="00E7264C" w:rsidRPr="00B9728A"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2</w:t>
            </w:r>
            <w:r w:rsidR="00506B7F" w:rsidRPr="00B9728A">
              <w:rPr>
                <w:rFonts w:ascii="Cambria" w:hAnsi="Cambria"/>
                <w:spacing w:val="-8"/>
                <w:sz w:val="22"/>
                <w:szCs w:val="22"/>
              </w:rPr>
              <w:t>.2018</w:t>
            </w:r>
          </w:p>
        </w:tc>
        <w:tc>
          <w:tcPr>
            <w:tcW w:w="6713" w:type="dxa"/>
          </w:tcPr>
          <w:p w:rsidR="00726092" w:rsidRPr="00B9728A" w:rsidRDefault="00506B7F" w:rsidP="00C81BD0">
            <w:pPr>
              <w:widowControl w:val="0"/>
              <w:cnfStyle w:val="0000001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Опрацювання студентом матеріалів за темою 1</w:t>
            </w:r>
          </w:p>
        </w:tc>
      </w:tr>
      <w:tr w:rsidR="00726092" w:rsidRPr="00B9728A" w:rsidTr="00B0553E">
        <w:tc>
          <w:tcPr>
            <w:cnfStyle w:val="001000000000"/>
            <w:tcW w:w="562" w:type="dxa"/>
          </w:tcPr>
          <w:p w:rsidR="00726092" w:rsidRPr="00B9728A" w:rsidRDefault="00726092" w:rsidP="00C81BD0">
            <w:pPr>
              <w:pStyle w:val="aa"/>
              <w:widowControl w:val="0"/>
              <w:numPr>
                <w:ilvl w:val="0"/>
                <w:numId w:val="23"/>
              </w:numPr>
              <w:ind w:left="0" w:firstLine="0"/>
              <w:rPr>
                <w:rFonts w:ascii="Cambria" w:hAnsi="Cambria"/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</w:tcPr>
          <w:p w:rsidR="00726092" w:rsidRPr="00B9728A" w:rsidRDefault="00A97E93" w:rsidP="00A97E93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02</w:t>
            </w:r>
            <w:r w:rsidR="00506B7F" w:rsidRPr="00B9728A">
              <w:rPr>
                <w:rFonts w:ascii="Cambria" w:hAnsi="Cambria"/>
                <w:spacing w:val="-8"/>
                <w:sz w:val="22"/>
                <w:szCs w:val="22"/>
              </w:rPr>
              <w:t>.0</w:t>
            </w:r>
            <w:r w:rsidR="00E7264C" w:rsidRPr="00B9728A"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2</w:t>
            </w:r>
            <w:r w:rsidR="00506B7F" w:rsidRPr="00B9728A">
              <w:rPr>
                <w:rFonts w:ascii="Cambria" w:hAnsi="Cambria"/>
                <w:spacing w:val="-8"/>
                <w:sz w:val="22"/>
                <w:szCs w:val="22"/>
              </w:rPr>
              <w:t>.2018, 1</w:t>
            </w:r>
            <w:r w:rsidR="00655CFC" w:rsidRPr="00B9728A">
              <w:rPr>
                <w:rFonts w:ascii="Cambria" w:hAnsi="Cambria"/>
                <w:spacing w:val="-8"/>
                <w:sz w:val="22"/>
                <w:szCs w:val="22"/>
              </w:rPr>
              <w:t>1</w:t>
            </w:r>
            <w:r w:rsidR="00506B7F" w:rsidRPr="00B9728A">
              <w:rPr>
                <w:rFonts w:ascii="Cambria" w:hAnsi="Cambria"/>
                <w:spacing w:val="-8"/>
                <w:sz w:val="22"/>
                <w:szCs w:val="22"/>
              </w:rPr>
              <w:t>:00-13:</w:t>
            </w:r>
            <w:r w:rsidR="00655CFC" w:rsidRPr="00B9728A">
              <w:rPr>
                <w:rFonts w:ascii="Cambria" w:hAnsi="Cambria"/>
                <w:spacing w:val="-8"/>
                <w:sz w:val="22"/>
                <w:szCs w:val="22"/>
              </w:rPr>
              <w:t>00</w:t>
            </w:r>
          </w:p>
        </w:tc>
        <w:tc>
          <w:tcPr>
            <w:tcW w:w="6713" w:type="dxa"/>
          </w:tcPr>
          <w:p w:rsidR="00726092" w:rsidRPr="00B9728A" w:rsidRDefault="00506B7F" w:rsidP="00C81BD0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Консультація лектором студентів за темою 1</w:t>
            </w:r>
          </w:p>
        </w:tc>
      </w:tr>
      <w:tr w:rsidR="00BE689A" w:rsidRPr="00B9728A" w:rsidTr="00B0553E">
        <w:trPr>
          <w:cnfStyle w:val="000000100000"/>
        </w:trPr>
        <w:tc>
          <w:tcPr>
            <w:cnfStyle w:val="001000000000"/>
            <w:tcW w:w="9685" w:type="dxa"/>
            <w:gridSpan w:val="3"/>
          </w:tcPr>
          <w:p w:rsidR="00BE689A" w:rsidRPr="00B9728A" w:rsidRDefault="00BE689A" w:rsidP="00C81BD0">
            <w:pPr>
              <w:widowControl w:val="0"/>
              <w:jc w:val="center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lastRenderedPageBreak/>
              <w:t xml:space="preserve">Тема 2 </w:t>
            </w:r>
            <w:bookmarkStart w:id="4" w:name="OLE_LINK15"/>
            <w:bookmarkStart w:id="5" w:name="OLE_LINK16"/>
            <w:r w:rsidR="00A97E93" w:rsidRPr="00B9728A">
              <w:rPr>
                <w:rFonts w:ascii="Cambria" w:hAnsi="Cambria"/>
                <w:i/>
                <w:sz w:val="24"/>
              </w:rPr>
              <w:t>Дослідження історії седиментації осадового басейну</w:t>
            </w:r>
            <w:bookmarkEnd w:id="4"/>
            <w:bookmarkEnd w:id="5"/>
          </w:p>
        </w:tc>
      </w:tr>
      <w:tr w:rsidR="00602F31" w:rsidRPr="00B9728A" w:rsidTr="00B0553E">
        <w:tc>
          <w:tcPr>
            <w:cnfStyle w:val="001000000000"/>
            <w:tcW w:w="562" w:type="dxa"/>
          </w:tcPr>
          <w:p w:rsidR="00602F31" w:rsidRPr="00B9728A" w:rsidRDefault="00602F31" w:rsidP="00C81BD0">
            <w:pPr>
              <w:pStyle w:val="aa"/>
              <w:widowControl w:val="0"/>
              <w:numPr>
                <w:ilvl w:val="0"/>
                <w:numId w:val="23"/>
              </w:numPr>
              <w:ind w:left="0" w:firstLine="0"/>
              <w:rPr>
                <w:rFonts w:ascii="Cambria" w:hAnsi="Cambria"/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</w:tcPr>
          <w:p w:rsidR="00602F31" w:rsidRPr="00B9728A" w:rsidRDefault="00A97E93" w:rsidP="001E4B4F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05</w:t>
            </w:r>
            <w:r w:rsidR="00602F31" w:rsidRPr="00B9728A">
              <w:rPr>
                <w:rFonts w:ascii="Cambria" w:hAnsi="Cambria"/>
                <w:spacing w:val="-8"/>
                <w:sz w:val="22"/>
                <w:szCs w:val="22"/>
              </w:rPr>
              <w:t>.02.2018, 1</w:t>
            </w:r>
            <w:r w:rsidR="001E4B4F" w:rsidRPr="00B9728A">
              <w:rPr>
                <w:rFonts w:ascii="Cambria" w:hAnsi="Cambria"/>
                <w:spacing w:val="-8"/>
                <w:sz w:val="22"/>
                <w:szCs w:val="22"/>
              </w:rPr>
              <w:t>0</w:t>
            </w:r>
            <w:r w:rsidR="00602F31" w:rsidRPr="00B9728A">
              <w:rPr>
                <w:rFonts w:ascii="Cambria" w:hAnsi="Cambria"/>
                <w:spacing w:val="-8"/>
                <w:sz w:val="22"/>
                <w:szCs w:val="22"/>
              </w:rPr>
              <w:t>:00</w:t>
            </w:r>
          </w:p>
        </w:tc>
        <w:tc>
          <w:tcPr>
            <w:tcW w:w="6713" w:type="dxa"/>
          </w:tcPr>
          <w:p w:rsidR="00602F31" w:rsidRPr="00B9728A" w:rsidRDefault="00602F31" w:rsidP="00C81BD0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Представлення лектором матеріалів за темою 2</w:t>
            </w:r>
          </w:p>
        </w:tc>
      </w:tr>
      <w:tr w:rsidR="00602F31" w:rsidRPr="00B9728A" w:rsidTr="00B0553E">
        <w:trPr>
          <w:cnfStyle w:val="000000100000"/>
        </w:trPr>
        <w:tc>
          <w:tcPr>
            <w:cnfStyle w:val="001000000000"/>
            <w:tcW w:w="562" w:type="dxa"/>
          </w:tcPr>
          <w:p w:rsidR="00602F31" w:rsidRPr="00B9728A" w:rsidRDefault="00602F31" w:rsidP="00C81BD0">
            <w:pPr>
              <w:pStyle w:val="aa"/>
              <w:widowControl w:val="0"/>
              <w:numPr>
                <w:ilvl w:val="0"/>
                <w:numId w:val="23"/>
              </w:numPr>
              <w:ind w:left="0" w:firstLine="0"/>
              <w:rPr>
                <w:rFonts w:ascii="Cambria" w:hAnsi="Cambria"/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</w:tcPr>
          <w:p w:rsidR="00602F31" w:rsidRPr="00B9728A" w:rsidRDefault="00A97E93" w:rsidP="00B94052">
            <w:pPr>
              <w:widowControl w:val="0"/>
              <w:cnfStyle w:val="0000001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05</w:t>
            </w:r>
            <w:r w:rsidR="00602F31" w:rsidRPr="00B9728A">
              <w:rPr>
                <w:rFonts w:ascii="Cambria" w:hAnsi="Cambria"/>
                <w:spacing w:val="-8"/>
                <w:sz w:val="22"/>
                <w:szCs w:val="22"/>
              </w:rPr>
              <w:t xml:space="preserve">.02.2018 – </w:t>
            </w:r>
            <w:r w:rsidR="00077BC1" w:rsidRPr="00B9728A"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2</w:t>
            </w:r>
            <w:r w:rsidR="00B94052" w:rsidRPr="00B9728A">
              <w:rPr>
                <w:rFonts w:ascii="Cambria" w:hAnsi="Cambria"/>
                <w:spacing w:val="-8"/>
                <w:sz w:val="22"/>
                <w:szCs w:val="22"/>
              </w:rPr>
              <w:t>4</w:t>
            </w:r>
            <w:r w:rsidR="00602F31" w:rsidRPr="00B9728A">
              <w:rPr>
                <w:rFonts w:ascii="Cambria" w:hAnsi="Cambria"/>
                <w:spacing w:val="-8"/>
                <w:sz w:val="22"/>
                <w:szCs w:val="22"/>
              </w:rPr>
              <w:t>.02.2018</w:t>
            </w:r>
          </w:p>
        </w:tc>
        <w:tc>
          <w:tcPr>
            <w:tcW w:w="6713" w:type="dxa"/>
          </w:tcPr>
          <w:p w:rsidR="00602F31" w:rsidRPr="00B9728A" w:rsidRDefault="00602F31" w:rsidP="00C81BD0">
            <w:pPr>
              <w:widowControl w:val="0"/>
              <w:cnfStyle w:val="0000001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Опрацювання студентом матеріалів за темою 2</w:t>
            </w:r>
          </w:p>
        </w:tc>
      </w:tr>
      <w:tr w:rsidR="00602F31" w:rsidRPr="00B9728A" w:rsidTr="00B0553E">
        <w:tc>
          <w:tcPr>
            <w:cnfStyle w:val="001000000000"/>
            <w:tcW w:w="562" w:type="dxa"/>
          </w:tcPr>
          <w:p w:rsidR="00602F31" w:rsidRPr="00B9728A" w:rsidRDefault="00602F31" w:rsidP="00C81BD0">
            <w:pPr>
              <w:pStyle w:val="aa"/>
              <w:widowControl w:val="0"/>
              <w:numPr>
                <w:ilvl w:val="0"/>
                <w:numId w:val="23"/>
              </w:numPr>
              <w:ind w:left="0" w:firstLine="0"/>
              <w:rPr>
                <w:rFonts w:ascii="Cambria" w:hAnsi="Cambria"/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</w:tcPr>
          <w:p w:rsidR="00602F31" w:rsidRPr="00B9728A" w:rsidRDefault="00A97E93" w:rsidP="00A97E93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07</w:t>
            </w:r>
            <w:r w:rsidR="00602F31" w:rsidRPr="00B9728A">
              <w:rPr>
                <w:rFonts w:ascii="Cambria" w:hAnsi="Cambria"/>
                <w:spacing w:val="-8"/>
                <w:sz w:val="22"/>
                <w:szCs w:val="22"/>
              </w:rPr>
              <w:t xml:space="preserve">.02.2018, </w:t>
            </w:r>
            <w:r w:rsidR="0069115E" w:rsidRPr="00B9728A">
              <w:rPr>
                <w:rFonts w:ascii="Cambria" w:hAnsi="Cambria"/>
                <w:spacing w:val="-8"/>
                <w:sz w:val="22"/>
                <w:szCs w:val="22"/>
              </w:rPr>
              <w:t>1</w:t>
            </w:r>
            <w:r w:rsidR="001E4B4F" w:rsidRPr="00B9728A">
              <w:rPr>
                <w:rFonts w:ascii="Cambria" w:hAnsi="Cambria"/>
                <w:spacing w:val="-8"/>
                <w:sz w:val="22"/>
                <w:szCs w:val="22"/>
              </w:rPr>
              <w:t>3</w:t>
            </w:r>
            <w:r w:rsidR="00602F31" w:rsidRPr="00B9728A">
              <w:rPr>
                <w:rFonts w:ascii="Cambria" w:hAnsi="Cambria"/>
                <w:spacing w:val="-8"/>
                <w:sz w:val="22"/>
                <w:szCs w:val="22"/>
              </w:rPr>
              <w:t>:00-1</w:t>
            </w:r>
            <w:r w:rsidR="001E4B4F" w:rsidRPr="00B9728A">
              <w:rPr>
                <w:rFonts w:ascii="Cambria" w:hAnsi="Cambria"/>
                <w:spacing w:val="-8"/>
                <w:sz w:val="22"/>
                <w:szCs w:val="22"/>
              </w:rPr>
              <w:t>5</w:t>
            </w:r>
            <w:r w:rsidR="00602F31" w:rsidRPr="00B9728A">
              <w:rPr>
                <w:rFonts w:ascii="Cambria" w:hAnsi="Cambria"/>
                <w:spacing w:val="-8"/>
                <w:sz w:val="22"/>
                <w:szCs w:val="22"/>
              </w:rPr>
              <w:t>:</w:t>
            </w:r>
            <w:r w:rsidR="0069115E" w:rsidRPr="00B9728A">
              <w:rPr>
                <w:rFonts w:ascii="Cambria" w:hAnsi="Cambria"/>
                <w:spacing w:val="-8"/>
                <w:sz w:val="22"/>
                <w:szCs w:val="22"/>
              </w:rPr>
              <w:t>00</w:t>
            </w:r>
          </w:p>
        </w:tc>
        <w:tc>
          <w:tcPr>
            <w:tcW w:w="6713" w:type="dxa"/>
          </w:tcPr>
          <w:p w:rsidR="00602F31" w:rsidRPr="00B9728A" w:rsidRDefault="00602F31" w:rsidP="00C81BD0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Консультація лектором студентів за темою 2</w:t>
            </w:r>
          </w:p>
        </w:tc>
      </w:tr>
      <w:tr w:rsidR="00077BC1" w:rsidRPr="00B9728A" w:rsidTr="00B0553E">
        <w:trPr>
          <w:cnfStyle w:val="000000100000"/>
        </w:trPr>
        <w:tc>
          <w:tcPr>
            <w:cnfStyle w:val="001000000000"/>
            <w:tcW w:w="562" w:type="dxa"/>
          </w:tcPr>
          <w:p w:rsidR="00077BC1" w:rsidRPr="00B9728A" w:rsidRDefault="00077BC1" w:rsidP="00077BC1">
            <w:pPr>
              <w:pStyle w:val="aa"/>
              <w:widowControl w:val="0"/>
              <w:numPr>
                <w:ilvl w:val="0"/>
                <w:numId w:val="23"/>
              </w:numPr>
              <w:ind w:left="0" w:firstLine="0"/>
              <w:rPr>
                <w:rFonts w:ascii="Cambria" w:hAnsi="Cambria"/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</w:tcPr>
          <w:p w:rsidR="00077BC1" w:rsidRPr="00B9728A" w:rsidRDefault="00A97E93" w:rsidP="00A97E93">
            <w:pPr>
              <w:widowControl w:val="0"/>
              <w:cnfStyle w:val="0000001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07</w:t>
            </w:r>
            <w:r w:rsidR="00077BC1" w:rsidRPr="00B9728A">
              <w:rPr>
                <w:rFonts w:ascii="Cambria" w:hAnsi="Cambria"/>
                <w:spacing w:val="-8"/>
                <w:sz w:val="22"/>
                <w:szCs w:val="22"/>
              </w:rPr>
              <w:t>.02.2018, 1</w:t>
            </w:r>
            <w:r w:rsidR="001E4B4F" w:rsidRPr="00B9728A">
              <w:rPr>
                <w:rFonts w:ascii="Cambria" w:hAnsi="Cambria"/>
                <w:spacing w:val="-8"/>
                <w:sz w:val="22"/>
                <w:szCs w:val="22"/>
              </w:rPr>
              <w:t>5</w:t>
            </w:r>
            <w:r w:rsidR="00077BC1" w:rsidRPr="00B9728A">
              <w:rPr>
                <w:rFonts w:ascii="Cambria" w:hAnsi="Cambria"/>
                <w:spacing w:val="-8"/>
                <w:sz w:val="22"/>
                <w:szCs w:val="22"/>
              </w:rPr>
              <w:t xml:space="preserve">:00 </w:t>
            </w:r>
            <w:r w:rsidR="00BD0E10" w:rsidRPr="00B9728A">
              <w:rPr>
                <w:rFonts w:ascii="Cambria" w:hAnsi="Cambria" w:cs="Arial"/>
                <w:spacing w:val="-8"/>
                <w:sz w:val="24"/>
                <w:lang w:val="en-US"/>
              </w:rPr>
              <w:sym w:font="Symbol" w:char="F02D"/>
            </w:r>
            <w:r w:rsidR="0069115E" w:rsidRPr="00B9728A">
              <w:rPr>
                <w:rFonts w:ascii="Cambria" w:hAnsi="Cambria"/>
                <w:spacing w:val="-8"/>
                <w:sz w:val="22"/>
                <w:szCs w:val="22"/>
              </w:rPr>
              <w:t>2</w:t>
            </w: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6</w:t>
            </w:r>
            <w:r w:rsidR="00077BC1" w:rsidRPr="00B9728A">
              <w:rPr>
                <w:rFonts w:ascii="Cambria" w:hAnsi="Cambria"/>
                <w:spacing w:val="-8"/>
                <w:sz w:val="22"/>
                <w:szCs w:val="22"/>
              </w:rPr>
              <w:t>.02.2018, 12:00</w:t>
            </w:r>
          </w:p>
        </w:tc>
        <w:tc>
          <w:tcPr>
            <w:tcW w:w="6713" w:type="dxa"/>
          </w:tcPr>
          <w:p w:rsidR="00077BC1" w:rsidRPr="00B9728A" w:rsidRDefault="00077BC1" w:rsidP="00077BC1">
            <w:pPr>
              <w:widowControl w:val="0"/>
              <w:cnfStyle w:val="0000001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Виконання студентом практичних завдань за темою 2</w:t>
            </w:r>
          </w:p>
        </w:tc>
      </w:tr>
      <w:tr w:rsidR="00077BC1" w:rsidRPr="00B9728A" w:rsidTr="00B0553E">
        <w:tc>
          <w:tcPr>
            <w:cnfStyle w:val="001000000000"/>
            <w:tcW w:w="562" w:type="dxa"/>
          </w:tcPr>
          <w:p w:rsidR="00077BC1" w:rsidRPr="00B9728A" w:rsidRDefault="00077BC1" w:rsidP="00077BC1">
            <w:pPr>
              <w:pStyle w:val="aa"/>
              <w:widowControl w:val="0"/>
              <w:numPr>
                <w:ilvl w:val="0"/>
                <w:numId w:val="23"/>
              </w:numPr>
              <w:ind w:left="0" w:firstLine="0"/>
              <w:rPr>
                <w:rFonts w:ascii="Cambria" w:hAnsi="Cambria"/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</w:tcPr>
          <w:p w:rsidR="00077BC1" w:rsidRPr="00B9728A" w:rsidRDefault="00B94052" w:rsidP="00A97E93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2</w:t>
            </w:r>
            <w:r w:rsidR="00A97E93" w:rsidRPr="00B9728A">
              <w:rPr>
                <w:rFonts w:ascii="Cambria" w:hAnsi="Cambria"/>
                <w:spacing w:val="-8"/>
                <w:sz w:val="22"/>
                <w:szCs w:val="22"/>
              </w:rPr>
              <w:t>6</w:t>
            </w:r>
            <w:r w:rsidR="00077BC1" w:rsidRPr="00B9728A">
              <w:rPr>
                <w:rFonts w:ascii="Cambria" w:hAnsi="Cambria"/>
                <w:spacing w:val="-8"/>
                <w:sz w:val="22"/>
                <w:szCs w:val="22"/>
              </w:rPr>
              <w:t>.02.2018, 12:</w:t>
            </w: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2</w:t>
            </w:r>
            <w:r w:rsidR="00077BC1" w:rsidRPr="00B9728A">
              <w:rPr>
                <w:rFonts w:ascii="Cambria" w:hAnsi="Cambria"/>
                <w:spacing w:val="-8"/>
                <w:sz w:val="22"/>
                <w:szCs w:val="22"/>
              </w:rPr>
              <w:t>0 –</w:t>
            </w: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28</w:t>
            </w:r>
            <w:r w:rsidR="00077BC1" w:rsidRPr="00B9728A">
              <w:rPr>
                <w:rFonts w:ascii="Cambria" w:hAnsi="Cambria"/>
                <w:spacing w:val="-8"/>
                <w:sz w:val="22"/>
                <w:szCs w:val="22"/>
                <w:lang w:val="en-US"/>
              </w:rPr>
              <w:t>.</w:t>
            </w:r>
            <w:r w:rsidR="00077BC1" w:rsidRPr="00B9728A">
              <w:rPr>
                <w:rFonts w:ascii="Cambria" w:hAnsi="Cambria"/>
                <w:spacing w:val="-8"/>
                <w:sz w:val="22"/>
                <w:szCs w:val="22"/>
              </w:rPr>
              <w:t>02.2018, 1</w:t>
            </w: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3</w:t>
            </w:r>
            <w:r w:rsidR="00077BC1" w:rsidRPr="00B9728A">
              <w:rPr>
                <w:rFonts w:ascii="Cambria" w:hAnsi="Cambria"/>
                <w:spacing w:val="-8"/>
                <w:sz w:val="22"/>
                <w:szCs w:val="22"/>
              </w:rPr>
              <w:t>:00</w:t>
            </w:r>
          </w:p>
        </w:tc>
        <w:tc>
          <w:tcPr>
            <w:tcW w:w="6713" w:type="dxa"/>
          </w:tcPr>
          <w:p w:rsidR="00077BC1" w:rsidRPr="00B9728A" w:rsidRDefault="00077BC1" w:rsidP="00077BC1">
            <w:pPr>
              <w:widowControl w:val="0"/>
              <w:cnfStyle w:val="000000000000"/>
              <w:rPr>
                <w:rFonts w:ascii="Cambria" w:hAnsi="Cambria"/>
                <w:spacing w:val="-8"/>
                <w:sz w:val="22"/>
                <w:szCs w:val="22"/>
              </w:rPr>
            </w:pPr>
            <w:r w:rsidRPr="00B9728A">
              <w:rPr>
                <w:rFonts w:ascii="Cambria" w:hAnsi="Cambria"/>
                <w:spacing w:val="-8"/>
                <w:sz w:val="22"/>
                <w:szCs w:val="22"/>
              </w:rPr>
              <w:t>Перевірка лектором практичних завдань студентів за темою 2. Ознайомлення студентів із результатами перевірки.</w:t>
            </w:r>
          </w:p>
        </w:tc>
      </w:tr>
    </w:tbl>
    <w:p w:rsidR="00DB0B19" w:rsidRPr="00B9728A" w:rsidRDefault="00DB0B19" w:rsidP="00ED098D">
      <w:pPr>
        <w:widowControl w:val="0"/>
        <w:spacing w:before="120"/>
        <w:jc w:val="both"/>
        <w:rPr>
          <w:rFonts w:ascii="Cambria" w:hAnsi="Cambria"/>
          <w:b/>
          <w:spacing w:val="-8"/>
          <w:sz w:val="24"/>
        </w:rPr>
      </w:pPr>
    </w:p>
    <w:p w:rsidR="00FB0285" w:rsidRPr="00B9728A" w:rsidRDefault="00FB0285" w:rsidP="00ED098D">
      <w:pPr>
        <w:widowControl w:val="0"/>
        <w:spacing w:before="120"/>
        <w:jc w:val="both"/>
        <w:rPr>
          <w:rFonts w:ascii="Cambria" w:hAnsi="Cambria"/>
          <w:b/>
          <w:spacing w:val="-8"/>
          <w:sz w:val="24"/>
        </w:rPr>
      </w:pPr>
      <w:r w:rsidRPr="00B9728A">
        <w:rPr>
          <w:rFonts w:ascii="Cambria" w:hAnsi="Cambria"/>
          <w:b/>
          <w:spacing w:val="-8"/>
          <w:sz w:val="24"/>
        </w:rPr>
        <w:t xml:space="preserve">Тема 1. </w:t>
      </w:r>
      <w:r w:rsidR="001E4B4F" w:rsidRPr="00B9728A">
        <w:rPr>
          <w:rFonts w:ascii="Cambria" w:hAnsi="Cambria"/>
          <w:b/>
          <w:i/>
          <w:sz w:val="24"/>
        </w:rPr>
        <w:t xml:space="preserve">Основи </w:t>
      </w:r>
      <w:r w:rsidR="00A97E93" w:rsidRPr="00B9728A">
        <w:rPr>
          <w:rFonts w:ascii="Cambria" w:hAnsi="Cambria"/>
          <w:b/>
          <w:i/>
          <w:sz w:val="24"/>
        </w:rPr>
        <w:t>секвентної стратиграфії</w:t>
      </w:r>
      <w:r w:rsidRPr="00B9728A">
        <w:rPr>
          <w:rFonts w:ascii="Cambria" w:hAnsi="Cambria"/>
          <w:b/>
          <w:i/>
          <w:sz w:val="24"/>
        </w:rPr>
        <w:t>.</w:t>
      </w:r>
    </w:p>
    <w:p w:rsidR="001E4B4F" w:rsidRPr="00B9728A" w:rsidRDefault="00A97E93" w:rsidP="00B0553E">
      <w:pPr>
        <w:widowControl w:val="0"/>
        <w:spacing w:before="120"/>
        <w:jc w:val="both"/>
        <w:rPr>
          <w:rFonts w:ascii="Cambria" w:hAnsi="Cambria"/>
          <w:spacing w:val="-8"/>
          <w:sz w:val="24"/>
        </w:rPr>
      </w:pPr>
      <w:r w:rsidRPr="00B9728A">
        <w:rPr>
          <w:rFonts w:ascii="Cambria" w:hAnsi="Cambria"/>
          <w:spacing w:val="-8"/>
          <w:sz w:val="24"/>
        </w:rPr>
        <w:t xml:space="preserve">Секвентна (синонім – «послідовна») стратиграфія – один із найголовніших загальновживаних </w:t>
      </w:r>
      <w:r w:rsidR="00DA2DAF" w:rsidRPr="00B9728A">
        <w:rPr>
          <w:rFonts w:ascii="Cambria" w:hAnsi="Cambria"/>
          <w:spacing w:val="-8"/>
          <w:sz w:val="24"/>
        </w:rPr>
        <w:t>методів вивчення осадових басейнів, як закономірних систем повторюваних серій гірських порід, що генетично пов’язані з умовами осадконакопичення. Метод об’єднує в собі дані з багатьох геологічних, геофізичних та інших досліджень та дозволяє прослідковувати циклічність осадконакопичення як по вертикалі, так і по латералі.</w:t>
      </w:r>
    </w:p>
    <w:p w:rsidR="00B0553E" w:rsidRPr="00B9728A" w:rsidRDefault="00507FC5" w:rsidP="00B0553E">
      <w:pPr>
        <w:widowControl w:val="0"/>
        <w:spacing w:before="120"/>
        <w:jc w:val="both"/>
        <w:rPr>
          <w:rFonts w:ascii="Cambria" w:hAnsi="Cambria"/>
          <w:b/>
          <w:spacing w:val="-8"/>
          <w:sz w:val="24"/>
        </w:rPr>
      </w:pPr>
      <w:r w:rsidRPr="00B9728A">
        <w:rPr>
          <w:rFonts w:ascii="Cambria" w:hAnsi="Cambria"/>
          <w:b/>
          <w:spacing w:val="-8"/>
          <w:sz w:val="24"/>
        </w:rPr>
        <w:t>Завдання</w:t>
      </w:r>
      <w:r w:rsidR="00B0553E" w:rsidRPr="00B9728A">
        <w:rPr>
          <w:rFonts w:ascii="Cambria" w:hAnsi="Cambria"/>
          <w:b/>
          <w:spacing w:val="-8"/>
          <w:sz w:val="24"/>
        </w:rPr>
        <w:t xml:space="preserve"> для засвоєння за темою 1:</w:t>
      </w:r>
    </w:p>
    <w:p w:rsidR="001A5C62" w:rsidRPr="00B9728A" w:rsidRDefault="00287037" w:rsidP="00287037">
      <w:pPr>
        <w:pStyle w:val="aa"/>
        <w:widowControl w:val="0"/>
        <w:numPr>
          <w:ilvl w:val="0"/>
          <w:numId w:val="26"/>
        </w:numPr>
        <w:spacing w:before="120"/>
        <w:jc w:val="both"/>
      </w:pPr>
      <w:r w:rsidRPr="00B9728A">
        <w:rPr>
          <w:rFonts w:ascii="Cambria" w:hAnsi="Cambria"/>
          <w:spacing w:val="-8"/>
          <w:sz w:val="24"/>
        </w:rPr>
        <w:t xml:space="preserve">Ознайомитися з основними </w:t>
      </w:r>
      <w:r w:rsidR="001A5C62" w:rsidRPr="00B9728A">
        <w:rPr>
          <w:rFonts w:ascii="Cambria" w:hAnsi="Cambria"/>
          <w:spacing w:val="-8"/>
          <w:sz w:val="24"/>
        </w:rPr>
        <w:t xml:space="preserve">поняттями </w:t>
      </w:r>
      <w:r w:rsidR="00DA2DAF" w:rsidRPr="00B9728A">
        <w:rPr>
          <w:rFonts w:ascii="Cambria" w:hAnsi="Cambria"/>
          <w:spacing w:val="-8"/>
          <w:sz w:val="24"/>
        </w:rPr>
        <w:t xml:space="preserve">секвентної стратиграфії, поняттями трансгресивно-регресивних циклів, типів незгідностей у осадконакопиченні (вступний розділ </w:t>
      </w:r>
      <w:r w:rsidR="00DA2DAF" w:rsidRPr="00B9728A">
        <w:rPr>
          <w:rFonts w:ascii="Cambria" w:hAnsi="Cambria"/>
          <w:spacing w:val="-8"/>
          <w:sz w:val="24"/>
          <w:lang w:val="ru-RU"/>
        </w:rPr>
        <w:t>[1]).</w:t>
      </w:r>
    </w:p>
    <w:p w:rsidR="00287037" w:rsidRPr="00B9728A" w:rsidRDefault="00DA2DAF" w:rsidP="00287037">
      <w:pPr>
        <w:pStyle w:val="aa"/>
        <w:widowControl w:val="0"/>
        <w:numPr>
          <w:ilvl w:val="0"/>
          <w:numId w:val="26"/>
        </w:numPr>
        <w:spacing w:before="120"/>
        <w:jc w:val="both"/>
      </w:pPr>
      <w:r w:rsidRPr="00B9728A">
        <w:rPr>
          <w:rFonts w:ascii="Cambria" w:hAnsi="Cambria"/>
          <w:spacing w:val="-8"/>
          <w:sz w:val="24"/>
        </w:rPr>
        <w:t>Ознайомитися з основними типами осадових басейнів та характерними відкладами у них (</w:t>
      </w:r>
      <w:r w:rsidRPr="00B9728A">
        <w:rPr>
          <w:rFonts w:ascii="Cambria" w:hAnsi="Cambria"/>
          <w:spacing w:val="-8"/>
          <w:sz w:val="24"/>
          <w:lang w:val="ru-RU"/>
        </w:rPr>
        <w:t>[1-2]</w:t>
      </w:r>
      <w:r w:rsidRPr="00B9728A">
        <w:rPr>
          <w:rFonts w:ascii="Cambria" w:hAnsi="Cambria"/>
          <w:spacing w:val="-8"/>
          <w:sz w:val="24"/>
        </w:rPr>
        <w:t>)</w:t>
      </w:r>
      <w:r w:rsidRPr="00B9728A">
        <w:rPr>
          <w:rFonts w:ascii="Cambria" w:hAnsi="Cambria"/>
          <w:spacing w:val="-8"/>
          <w:sz w:val="24"/>
          <w:lang w:val="ru-RU"/>
        </w:rPr>
        <w:t>.</w:t>
      </w:r>
    </w:p>
    <w:p w:rsidR="001820BC" w:rsidRPr="00B9728A" w:rsidRDefault="001820BC" w:rsidP="00DB0B19">
      <w:pPr>
        <w:pStyle w:val="aa"/>
        <w:widowControl w:val="0"/>
        <w:spacing w:before="120"/>
        <w:jc w:val="both"/>
        <w:rPr>
          <w:rFonts w:ascii="Cambria" w:hAnsi="Cambria"/>
          <w:spacing w:val="-8"/>
          <w:sz w:val="24"/>
        </w:rPr>
      </w:pPr>
    </w:p>
    <w:p w:rsidR="00DB0B19" w:rsidRPr="00B9728A" w:rsidRDefault="00DB0B19" w:rsidP="00DB0B19">
      <w:pPr>
        <w:pStyle w:val="aa"/>
        <w:widowControl w:val="0"/>
        <w:spacing w:before="120"/>
        <w:ind w:left="0"/>
        <w:jc w:val="both"/>
        <w:rPr>
          <w:rFonts w:ascii="Cambria" w:hAnsi="Cambria"/>
          <w:b/>
          <w:spacing w:val="-8"/>
          <w:sz w:val="24"/>
        </w:rPr>
      </w:pPr>
      <w:r w:rsidRPr="00B9728A">
        <w:rPr>
          <w:rFonts w:ascii="Cambria" w:hAnsi="Cambria"/>
          <w:b/>
          <w:spacing w:val="-8"/>
          <w:sz w:val="24"/>
        </w:rPr>
        <w:t>Джерела для засвоєння теми 1:</w:t>
      </w:r>
    </w:p>
    <w:p w:rsidR="00A97E93" w:rsidRPr="00B9728A" w:rsidRDefault="00A97E93" w:rsidP="00A97E93">
      <w:pPr>
        <w:pStyle w:val="11"/>
        <w:numPr>
          <w:ilvl w:val="0"/>
          <w:numId w:val="39"/>
        </w:numPr>
        <w:spacing w:before="0"/>
        <w:jc w:val="left"/>
        <w:rPr>
          <w:b w:val="0"/>
        </w:rPr>
      </w:pPr>
      <w:r w:rsidRPr="00B9728A">
        <w:rPr>
          <w:b w:val="0"/>
          <w:lang w:val="en-US"/>
        </w:rPr>
        <w:t>Catuneanu O. Principles of sequence stratigraphy, 2006, Elsevier</w:t>
      </w:r>
    </w:p>
    <w:p w:rsidR="00A97E93" w:rsidRPr="00B9728A" w:rsidRDefault="00A97E93" w:rsidP="00A97E93">
      <w:pPr>
        <w:pStyle w:val="11"/>
        <w:numPr>
          <w:ilvl w:val="0"/>
          <w:numId w:val="39"/>
        </w:numPr>
        <w:spacing w:before="0"/>
        <w:jc w:val="left"/>
        <w:rPr>
          <w:b w:val="0"/>
        </w:rPr>
      </w:pPr>
      <w:r w:rsidRPr="00B9728A">
        <w:rPr>
          <w:b w:val="0"/>
        </w:rPr>
        <w:t>Галушкин Ю.И. Моделирование осадочных бассейнов и оценка их нефтегазоносности. – М.:Научный мир, 2007;</w:t>
      </w:r>
    </w:p>
    <w:p w:rsidR="00A97E93" w:rsidRPr="00B9728A" w:rsidRDefault="00A97E93" w:rsidP="00A97E93">
      <w:pPr>
        <w:pStyle w:val="11"/>
        <w:spacing w:before="0"/>
        <w:ind w:left="720"/>
        <w:jc w:val="left"/>
        <w:rPr>
          <w:b w:val="0"/>
        </w:rPr>
      </w:pPr>
    </w:p>
    <w:p w:rsidR="00DB0B19" w:rsidRPr="00B9728A" w:rsidRDefault="00DB0B19" w:rsidP="00DB0B19">
      <w:pPr>
        <w:widowControl w:val="0"/>
        <w:spacing w:before="120"/>
        <w:jc w:val="both"/>
        <w:rPr>
          <w:rFonts w:ascii="Cambria" w:hAnsi="Cambria"/>
          <w:b/>
          <w:spacing w:val="-8"/>
          <w:sz w:val="24"/>
        </w:rPr>
      </w:pPr>
      <w:r w:rsidRPr="00B9728A">
        <w:rPr>
          <w:rFonts w:ascii="Cambria" w:hAnsi="Cambria"/>
          <w:b/>
          <w:spacing w:val="-8"/>
          <w:sz w:val="24"/>
        </w:rPr>
        <w:t xml:space="preserve">Тема 2. </w:t>
      </w:r>
      <w:r w:rsidR="00DA2DAF" w:rsidRPr="00B9728A">
        <w:rPr>
          <w:rFonts w:ascii="Cambria" w:hAnsi="Cambria"/>
          <w:b/>
          <w:i/>
          <w:sz w:val="24"/>
        </w:rPr>
        <w:t>Дослідження історії седиментації осадового басейну</w:t>
      </w:r>
      <w:r w:rsidR="00E85E2F" w:rsidRPr="00B9728A">
        <w:rPr>
          <w:rFonts w:ascii="Cambria" w:hAnsi="Cambria"/>
          <w:b/>
          <w:i/>
          <w:sz w:val="24"/>
        </w:rPr>
        <w:t>.</w:t>
      </w:r>
    </w:p>
    <w:p w:rsidR="00DB0B19" w:rsidRPr="00B9728A" w:rsidRDefault="00DA2DAF" w:rsidP="00DB0B19">
      <w:pPr>
        <w:widowControl w:val="0"/>
        <w:spacing w:before="120"/>
        <w:jc w:val="both"/>
        <w:rPr>
          <w:rFonts w:ascii="Cambria" w:hAnsi="Cambria"/>
          <w:spacing w:val="-8"/>
          <w:sz w:val="24"/>
        </w:rPr>
      </w:pPr>
      <w:r w:rsidRPr="00B9728A">
        <w:rPr>
          <w:rFonts w:ascii="Cambria" w:hAnsi="Cambria"/>
          <w:spacing w:val="-8"/>
          <w:sz w:val="24"/>
        </w:rPr>
        <w:t xml:space="preserve">Для заданого регіону необхідно провести пошук інформації про історію осадконакопичення </w:t>
      </w:r>
      <w:r w:rsidR="00E41000" w:rsidRPr="00B9728A">
        <w:rPr>
          <w:rFonts w:ascii="Cambria" w:hAnsi="Cambria"/>
          <w:spacing w:val="-8"/>
          <w:sz w:val="24"/>
        </w:rPr>
        <w:t>(</w:t>
      </w:r>
      <w:r w:rsidR="00E41000" w:rsidRPr="00B9728A">
        <w:rPr>
          <w:rFonts w:ascii="Cambria" w:hAnsi="Cambria"/>
          <w:spacing w:val="-8"/>
          <w:sz w:val="24"/>
          <w:lang w:val="en-US"/>
        </w:rPr>
        <w:t>litho</w:t>
      </w:r>
      <w:r w:rsidR="00E41000" w:rsidRPr="00B9728A">
        <w:rPr>
          <w:rFonts w:ascii="Cambria" w:hAnsi="Cambria"/>
          <w:spacing w:val="-8"/>
          <w:sz w:val="24"/>
        </w:rPr>
        <w:t>-</w:t>
      </w:r>
      <w:r w:rsidR="00E41000" w:rsidRPr="00B9728A">
        <w:rPr>
          <w:rFonts w:ascii="Cambria" w:hAnsi="Cambria"/>
          <w:spacing w:val="-8"/>
          <w:sz w:val="24"/>
          <w:lang w:val="en-US"/>
        </w:rPr>
        <w:t>stratigraphicchart</w:t>
      </w:r>
      <w:r w:rsidR="00E41000" w:rsidRPr="00B9728A">
        <w:rPr>
          <w:rFonts w:ascii="Cambria" w:hAnsi="Cambria"/>
          <w:spacing w:val="-8"/>
          <w:sz w:val="24"/>
        </w:rPr>
        <w:t xml:space="preserve">, </w:t>
      </w:r>
      <w:r w:rsidR="00E41000" w:rsidRPr="00B9728A">
        <w:rPr>
          <w:rFonts w:ascii="Cambria" w:hAnsi="Cambria"/>
          <w:spacing w:val="-8"/>
          <w:sz w:val="24"/>
          <w:lang w:val="en-US"/>
        </w:rPr>
        <w:t>burialhistory</w:t>
      </w:r>
      <w:r w:rsidR="00E41000" w:rsidRPr="00B9728A">
        <w:rPr>
          <w:rFonts w:ascii="Cambria" w:hAnsi="Cambria"/>
          <w:spacing w:val="-8"/>
          <w:sz w:val="24"/>
        </w:rPr>
        <w:t xml:space="preserve">, </w:t>
      </w:r>
      <w:r w:rsidR="00E41000" w:rsidRPr="00B9728A">
        <w:rPr>
          <w:rFonts w:ascii="Cambria" w:hAnsi="Cambria"/>
          <w:spacing w:val="-8"/>
          <w:sz w:val="24"/>
          <w:lang w:val="en-US"/>
        </w:rPr>
        <w:t>eventchart</w:t>
      </w:r>
      <w:r w:rsidR="00E41000" w:rsidRPr="00B9728A">
        <w:rPr>
          <w:rFonts w:ascii="Cambria" w:hAnsi="Cambria"/>
          <w:spacing w:val="-8"/>
          <w:sz w:val="24"/>
        </w:rPr>
        <w:t>). За результатами пошуку необхідно визначити та внести до таблиці основні стратиграфічні товщі, їх літологію, вік відкладення. Окрім цього, за наявності, слід зафіксувати усі перерви у осадконакопиченні та їх зв’язок із  геологічними подіями у басейні. За літологічними та іншими ознаками необхідно визначити роль кожної товщі у нафтогазоносній системі.</w:t>
      </w:r>
    </w:p>
    <w:p w:rsidR="00737E89" w:rsidRPr="00B9728A" w:rsidRDefault="00737E89" w:rsidP="00DB0B19">
      <w:pPr>
        <w:widowControl w:val="0"/>
        <w:spacing w:before="120"/>
        <w:jc w:val="both"/>
        <w:rPr>
          <w:rFonts w:ascii="Cambria" w:hAnsi="Cambria"/>
          <w:spacing w:val="-8"/>
          <w:sz w:val="24"/>
        </w:rPr>
      </w:pPr>
    </w:p>
    <w:p w:rsidR="00DB0B19" w:rsidRPr="00B9728A" w:rsidRDefault="00DB0B19" w:rsidP="00DB0B19">
      <w:pPr>
        <w:widowControl w:val="0"/>
        <w:spacing w:before="120"/>
        <w:jc w:val="both"/>
        <w:rPr>
          <w:rFonts w:ascii="Cambria" w:hAnsi="Cambria"/>
          <w:b/>
          <w:spacing w:val="-8"/>
          <w:sz w:val="24"/>
        </w:rPr>
      </w:pPr>
      <w:r w:rsidRPr="00B9728A">
        <w:rPr>
          <w:rFonts w:ascii="Cambria" w:hAnsi="Cambria"/>
          <w:b/>
          <w:spacing w:val="-8"/>
          <w:sz w:val="24"/>
        </w:rPr>
        <w:t xml:space="preserve">Завдання для засвоєння за темою </w:t>
      </w:r>
      <w:r w:rsidR="00B065C3" w:rsidRPr="00B9728A">
        <w:rPr>
          <w:rFonts w:ascii="Cambria" w:hAnsi="Cambria"/>
          <w:b/>
          <w:spacing w:val="-8"/>
          <w:sz w:val="24"/>
        </w:rPr>
        <w:t>2</w:t>
      </w:r>
      <w:r w:rsidRPr="00B9728A">
        <w:rPr>
          <w:rFonts w:ascii="Cambria" w:hAnsi="Cambria"/>
          <w:b/>
          <w:spacing w:val="-8"/>
          <w:sz w:val="24"/>
        </w:rPr>
        <w:t>:</w:t>
      </w:r>
    </w:p>
    <w:p w:rsidR="00DB0B19" w:rsidRPr="00B9728A" w:rsidRDefault="00E41000" w:rsidP="00003211">
      <w:pPr>
        <w:pStyle w:val="aa"/>
        <w:widowControl w:val="0"/>
        <w:numPr>
          <w:ilvl w:val="0"/>
          <w:numId w:val="28"/>
        </w:numPr>
        <w:spacing w:before="120"/>
        <w:jc w:val="both"/>
        <w:rPr>
          <w:rFonts w:ascii="Cambria" w:hAnsi="Cambria"/>
          <w:spacing w:val="-8"/>
          <w:sz w:val="24"/>
        </w:rPr>
      </w:pPr>
      <w:r w:rsidRPr="00B9728A">
        <w:rPr>
          <w:rFonts w:ascii="Cambria" w:hAnsi="Cambria"/>
          <w:spacing w:val="-8"/>
          <w:sz w:val="24"/>
        </w:rPr>
        <w:t>Провести пошук інформації для вказаного басейну</w:t>
      </w:r>
      <w:r w:rsidR="00E85E2F" w:rsidRPr="00B9728A">
        <w:rPr>
          <w:rFonts w:ascii="Cambria" w:hAnsi="Cambria"/>
          <w:spacing w:val="-8"/>
          <w:sz w:val="24"/>
        </w:rPr>
        <w:t>.</w:t>
      </w:r>
    </w:p>
    <w:p w:rsidR="00E41000" w:rsidRPr="00B9728A" w:rsidRDefault="00E41000" w:rsidP="00003211">
      <w:pPr>
        <w:pStyle w:val="aa"/>
        <w:widowControl w:val="0"/>
        <w:numPr>
          <w:ilvl w:val="0"/>
          <w:numId w:val="28"/>
        </w:numPr>
        <w:spacing w:before="120"/>
        <w:jc w:val="both"/>
        <w:rPr>
          <w:rFonts w:ascii="Cambria" w:hAnsi="Cambria"/>
          <w:spacing w:val="-8"/>
          <w:sz w:val="24"/>
        </w:rPr>
      </w:pPr>
      <w:r w:rsidRPr="00B9728A">
        <w:rPr>
          <w:rFonts w:ascii="Cambria" w:hAnsi="Cambria"/>
          <w:spacing w:val="-8"/>
          <w:sz w:val="24"/>
        </w:rPr>
        <w:t>Сформувати головну таблицю даних для одновимірного моделювання у системі PetroMod.</w:t>
      </w:r>
    </w:p>
    <w:p w:rsidR="00737E89" w:rsidRPr="00B9728A" w:rsidRDefault="00737E89" w:rsidP="00DB0B19">
      <w:pPr>
        <w:pStyle w:val="aa"/>
        <w:widowControl w:val="0"/>
        <w:spacing w:before="120"/>
        <w:ind w:left="0"/>
        <w:jc w:val="both"/>
        <w:rPr>
          <w:rFonts w:ascii="Cambria" w:hAnsi="Cambria"/>
          <w:b/>
          <w:spacing w:val="-8"/>
          <w:sz w:val="24"/>
        </w:rPr>
      </w:pPr>
    </w:p>
    <w:p w:rsidR="00DB0B19" w:rsidRPr="00B9728A" w:rsidRDefault="00DB0B19" w:rsidP="00DB0B19">
      <w:pPr>
        <w:pStyle w:val="aa"/>
        <w:widowControl w:val="0"/>
        <w:spacing w:before="120"/>
        <w:ind w:left="0"/>
        <w:jc w:val="both"/>
        <w:rPr>
          <w:rFonts w:ascii="Cambria" w:hAnsi="Cambria"/>
          <w:b/>
          <w:spacing w:val="-8"/>
          <w:sz w:val="24"/>
        </w:rPr>
      </w:pPr>
      <w:r w:rsidRPr="00B9728A">
        <w:rPr>
          <w:rFonts w:ascii="Cambria" w:hAnsi="Cambria"/>
          <w:b/>
          <w:spacing w:val="-8"/>
          <w:sz w:val="24"/>
        </w:rPr>
        <w:t xml:space="preserve">Джерела для засвоєння теми </w:t>
      </w:r>
      <w:r w:rsidR="00A12934" w:rsidRPr="00B9728A">
        <w:rPr>
          <w:rFonts w:ascii="Cambria" w:hAnsi="Cambria"/>
          <w:b/>
          <w:spacing w:val="-8"/>
          <w:sz w:val="24"/>
          <w:lang w:val="en-US"/>
        </w:rPr>
        <w:t>2</w:t>
      </w:r>
      <w:r w:rsidRPr="00B9728A">
        <w:rPr>
          <w:rFonts w:ascii="Cambria" w:hAnsi="Cambria"/>
          <w:b/>
          <w:spacing w:val="-8"/>
          <w:sz w:val="24"/>
        </w:rPr>
        <w:t>:</w:t>
      </w:r>
    </w:p>
    <w:p w:rsidR="00A97E93" w:rsidRPr="00B9728A" w:rsidRDefault="00A97E93" w:rsidP="00A97E93">
      <w:pPr>
        <w:pStyle w:val="11"/>
        <w:numPr>
          <w:ilvl w:val="0"/>
          <w:numId w:val="40"/>
        </w:numPr>
        <w:spacing w:before="0"/>
        <w:jc w:val="left"/>
        <w:rPr>
          <w:b w:val="0"/>
        </w:rPr>
      </w:pPr>
      <w:r w:rsidRPr="00B9728A">
        <w:rPr>
          <w:b w:val="0"/>
          <w:lang w:val="en-US"/>
        </w:rPr>
        <w:t>Catuneanu O. Principles of sequence stratigraphy, 2006, Elsevier</w:t>
      </w:r>
    </w:p>
    <w:p w:rsidR="00A97E93" w:rsidRPr="00B9728A" w:rsidRDefault="00A97E93" w:rsidP="00A97E93">
      <w:pPr>
        <w:pStyle w:val="11"/>
        <w:numPr>
          <w:ilvl w:val="0"/>
          <w:numId w:val="40"/>
        </w:numPr>
        <w:spacing w:before="0"/>
        <w:jc w:val="left"/>
        <w:rPr>
          <w:b w:val="0"/>
        </w:rPr>
      </w:pPr>
      <w:r w:rsidRPr="00B9728A">
        <w:rPr>
          <w:b w:val="0"/>
        </w:rPr>
        <w:t>Галушкин Ю.И. Моделирование осадочных бассейнов и оценка их нефтегазоносности. – М.:Научный мир, 2007;</w:t>
      </w:r>
    </w:p>
    <w:p w:rsidR="00DA2DAF" w:rsidRPr="00B9728A" w:rsidRDefault="00DA2DAF" w:rsidP="00A97E93">
      <w:pPr>
        <w:pStyle w:val="11"/>
        <w:numPr>
          <w:ilvl w:val="0"/>
          <w:numId w:val="40"/>
        </w:numPr>
        <w:spacing w:before="0"/>
        <w:jc w:val="left"/>
        <w:rPr>
          <w:b w:val="0"/>
          <w:i/>
        </w:rPr>
      </w:pPr>
      <w:r w:rsidRPr="00B9728A">
        <w:rPr>
          <w:b w:val="0"/>
          <w:i/>
          <w:lang w:val="ru-RU"/>
        </w:rPr>
        <w:t>самостійний пошук джерел для заданого регіону</w:t>
      </w:r>
    </w:p>
    <w:p w:rsidR="00726092" w:rsidRPr="00B9728A" w:rsidRDefault="00726092">
      <w:pPr>
        <w:rPr>
          <w:rFonts w:ascii="Cambria" w:hAnsi="Cambria"/>
          <w:bCs/>
          <w:i/>
          <w:sz w:val="24"/>
        </w:rPr>
      </w:pPr>
      <w:r w:rsidRPr="00B9728A">
        <w:rPr>
          <w:rFonts w:ascii="Cambria" w:hAnsi="Cambria"/>
          <w:bCs/>
          <w:i/>
          <w:sz w:val="24"/>
        </w:rPr>
        <w:br w:type="page"/>
      </w:r>
    </w:p>
    <w:p w:rsidR="00FB0285" w:rsidRPr="00B9728A" w:rsidRDefault="00726092" w:rsidP="00FB0285">
      <w:pPr>
        <w:jc w:val="center"/>
        <w:rPr>
          <w:rFonts w:ascii="Cambria" w:hAnsi="Cambria"/>
          <w:b/>
          <w:sz w:val="24"/>
        </w:rPr>
      </w:pPr>
      <w:r w:rsidRPr="00B9728A">
        <w:rPr>
          <w:rFonts w:ascii="Cambria" w:hAnsi="Cambria"/>
          <w:b/>
          <w:sz w:val="24"/>
        </w:rPr>
        <w:lastRenderedPageBreak/>
        <w:t>Д</w:t>
      </w:r>
      <w:r w:rsidR="00FB0285" w:rsidRPr="00B9728A">
        <w:rPr>
          <w:rFonts w:ascii="Cambria" w:hAnsi="Cambria"/>
          <w:b/>
          <w:sz w:val="24"/>
        </w:rPr>
        <w:t>ля студентів</w:t>
      </w:r>
    </w:p>
    <w:p w:rsidR="00726092" w:rsidRPr="00B9728A" w:rsidRDefault="00726092" w:rsidP="00FB0285">
      <w:pPr>
        <w:jc w:val="center"/>
        <w:rPr>
          <w:rFonts w:ascii="Cambria" w:hAnsi="Cambria"/>
          <w:sz w:val="24"/>
        </w:rPr>
      </w:pPr>
    </w:p>
    <w:p w:rsidR="00FB0285" w:rsidRPr="00B9728A" w:rsidRDefault="00FB0285" w:rsidP="00726092">
      <w:pPr>
        <w:spacing w:line="216" w:lineRule="auto"/>
        <w:ind w:left="1984" w:firstLine="284"/>
        <w:rPr>
          <w:rFonts w:ascii="Cambria" w:hAnsi="Cambria"/>
          <w:sz w:val="24"/>
        </w:rPr>
      </w:pPr>
      <w:r w:rsidRPr="00B9728A">
        <w:rPr>
          <w:rFonts w:ascii="Cambria" w:hAnsi="Cambria"/>
          <w:sz w:val="24"/>
        </w:rPr>
        <w:t xml:space="preserve">галузь знань </w:t>
      </w:r>
      <w:r w:rsidRPr="00B9728A">
        <w:rPr>
          <w:rFonts w:ascii="Cambria" w:hAnsi="Cambria"/>
          <w:sz w:val="24"/>
        </w:rPr>
        <w:tab/>
      </w:r>
      <w:r w:rsidRPr="00B9728A">
        <w:rPr>
          <w:rFonts w:ascii="Cambria" w:hAnsi="Cambria"/>
          <w:sz w:val="24"/>
        </w:rPr>
        <w:tab/>
      </w:r>
      <w:r w:rsidR="001B6230" w:rsidRPr="00B9728A">
        <w:rPr>
          <w:rFonts w:ascii="Cambria" w:hAnsi="Cambria"/>
          <w:b/>
          <w:sz w:val="24"/>
        </w:rPr>
        <w:t>10</w:t>
      </w:r>
      <w:r w:rsidRPr="00B9728A">
        <w:rPr>
          <w:rFonts w:ascii="Cambria" w:hAnsi="Cambria"/>
          <w:b/>
          <w:sz w:val="24"/>
        </w:rPr>
        <w:t>Природничі науки</w:t>
      </w:r>
    </w:p>
    <w:p w:rsidR="00FB0285" w:rsidRPr="00B9728A" w:rsidRDefault="00FB0285" w:rsidP="00726092">
      <w:pPr>
        <w:spacing w:line="216" w:lineRule="auto"/>
        <w:ind w:left="4104" w:hanging="1836"/>
        <w:rPr>
          <w:rFonts w:ascii="Cambria" w:hAnsi="Cambria"/>
          <w:b/>
          <w:sz w:val="24"/>
        </w:rPr>
      </w:pPr>
      <w:r w:rsidRPr="00B9728A">
        <w:rPr>
          <w:rFonts w:ascii="Cambria" w:hAnsi="Cambria"/>
          <w:sz w:val="24"/>
        </w:rPr>
        <w:t>напрям підготовки</w:t>
      </w:r>
      <w:r w:rsidRPr="00B9728A">
        <w:rPr>
          <w:rFonts w:ascii="Cambria" w:hAnsi="Cambria"/>
          <w:b/>
          <w:sz w:val="24"/>
        </w:rPr>
        <w:tab/>
        <w:t>103 «</w:t>
      </w:r>
      <w:r w:rsidR="00E41000" w:rsidRPr="00B9728A">
        <w:rPr>
          <w:rFonts w:ascii="Cambria" w:hAnsi="Cambria"/>
          <w:b/>
          <w:sz w:val="24"/>
        </w:rPr>
        <w:t>Науки про Землю</w:t>
      </w:r>
      <w:r w:rsidRPr="00B9728A">
        <w:rPr>
          <w:rFonts w:ascii="Cambria" w:hAnsi="Cambria"/>
          <w:b/>
          <w:sz w:val="24"/>
        </w:rPr>
        <w:t xml:space="preserve">» </w:t>
      </w:r>
    </w:p>
    <w:p w:rsidR="00FB0285" w:rsidRPr="00B9728A" w:rsidRDefault="00FB0285" w:rsidP="00726092">
      <w:pPr>
        <w:spacing w:line="216" w:lineRule="auto"/>
        <w:ind w:left="1984" w:firstLine="284"/>
        <w:rPr>
          <w:rFonts w:ascii="Cambria" w:hAnsi="Cambria"/>
          <w:sz w:val="24"/>
        </w:rPr>
      </w:pPr>
      <w:r w:rsidRPr="00B9728A">
        <w:rPr>
          <w:rFonts w:ascii="Cambria" w:hAnsi="Cambria"/>
          <w:sz w:val="24"/>
        </w:rPr>
        <w:t>освітній рівень</w:t>
      </w:r>
      <w:r w:rsidRPr="00B9728A">
        <w:rPr>
          <w:rFonts w:ascii="Cambria" w:hAnsi="Cambria"/>
          <w:b/>
          <w:sz w:val="24"/>
        </w:rPr>
        <w:tab/>
      </w:r>
      <w:r w:rsidRPr="00B9728A">
        <w:rPr>
          <w:rFonts w:ascii="Cambria" w:hAnsi="Cambria"/>
          <w:b/>
          <w:sz w:val="24"/>
        </w:rPr>
        <w:tab/>
      </w:r>
      <w:r w:rsidR="00E41000" w:rsidRPr="00B9728A">
        <w:rPr>
          <w:rFonts w:ascii="Cambria" w:hAnsi="Cambria"/>
          <w:b/>
          <w:sz w:val="24"/>
        </w:rPr>
        <w:t>Магістр</w:t>
      </w:r>
    </w:p>
    <w:p w:rsidR="00FB0285" w:rsidRPr="00B9728A" w:rsidRDefault="00FB0285" w:rsidP="00726092">
      <w:pPr>
        <w:spacing w:line="216" w:lineRule="auto"/>
        <w:ind w:left="1984" w:firstLine="284"/>
        <w:rPr>
          <w:rFonts w:ascii="Cambria" w:hAnsi="Cambria"/>
          <w:sz w:val="24"/>
        </w:rPr>
      </w:pPr>
      <w:r w:rsidRPr="00B9728A">
        <w:rPr>
          <w:rFonts w:ascii="Cambria" w:hAnsi="Cambria"/>
          <w:sz w:val="24"/>
        </w:rPr>
        <w:t>освітня програма</w:t>
      </w:r>
      <w:r w:rsidRPr="00B9728A">
        <w:rPr>
          <w:rFonts w:ascii="Cambria" w:hAnsi="Cambria"/>
          <w:b/>
          <w:sz w:val="24"/>
        </w:rPr>
        <w:tab/>
      </w:r>
      <w:r w:rsidRPr="00B9728A">
        <w:rPr>
          <w:rFonts w:ascii="Cambria" w:hAnsi="Cambria"/>
          <w:b/>
          <w:sz w:val="24"/>
        </w:rPr>
        <w:tab/>
      </w:r>
      <w:r w:rsidR="00E41000" w:rsidRPr="00B9728A">
        <w:rPr>
          <w:rFonts w:ascii="Cambria" w:hAnsi="Cambria"/>
          <w:b/>
          <w:sz w:val="24"/>
        </w:rPr>
        <w:t>Геоінформатика</w:t>
      </w:r>
    </w:p>
    <w:p w:rsidR="00F232FC" w:rsidRPr="00B9728A" w:rsidRDefault="00F232FC" w:rsidP="00726092">
      <w:pPr>
        <w:spacing w:line="216" w:lineRule="auto"/>
        <w:ind w:left="1984" w:firstLine="284"/>
        <w:rPr>
          <w:rFonts w:ascii="Cambria" w:hAnsi="Cambria"/>
          <w:b/>
          <w:sz w:val="24"/>
        </w:rPr>
      </w:pPr>
      <w:r w:rsidRPr="00B9728A">
        <w:rPr>
          <w:rFonts w:ascii="Cambria" w:hAnsi="Cambria"/>
          <w:sz w:val="24"/>
        </w:rPr>
        <w:t>курс</w:t>
      </w:r>
      <w:r w:rsidRPr="00B9728A">
        <w:rPr>
          <w:rFonts w:ascii="Cambria" w:hAnsi="Cambria"/>
          <w:sz w:val="24"/>
        </w:rPr>
        <w:tab/>
      </w:r>
      <w:r w:rsidRPr="00B9728A">
        <w:rPr>
          <w:rFonts w:ascii="Cambria" w:hAnsi="Cambria"/>
          <w:sz w:val="24"/>
        </w:rPr>
        <w:tab/>
      </w:r>
      <w:r w:rsidRPr="00B9728A">
        <w:rPr>
          <w:rFonts w:ascii="Cambria" w:hAnsi="Cambria"/>
          <w:b/>
          <w:sz w:val="24"/>
        </w:rPr>
        <w:tab/>
      </w:r>
      <w:r w:rsidRPr="00B9728A">
        <w:rPr>
          <w:rFonts w:ascii="Cambria" w:hAnsi="Cambria"/>
          <w:b/>
          <w:sz w:val="24"/>
        </w:rPr>
        <w:tab/>
      </w:r>
      <w:r w:rsidR="00E41000" w:rsidRPr="00B9728A">
        <w:rPr>
          <w:rFonts w:ascii="Cambria" w:hAnsi="Cambria"/>
          <w:b/>
          <w:sz w:val="24"/>
        </w:rPr>
        <w:t>1</w:t>
      </w:r>
    </w:p>
    <w:p w:rsidR="00F232FC" w:rsidRPr="00B9728A" w:rsidRDefault="00F232FC" w:rsidP="00726092">
      <w:pPr>
        <w:spacing w:line="216" w:lineRule="auto"/>
        <w:ind w:left="1984" w:firstLine="284"/>
        <w:rPr>
          <w:rFonts w:ascii="Cambria" w:hAnsi="Cambria"/>
          <w:b/>
          <w:sz w:val="24"/>
          <w:lang w:val="ru-RU"/>
        </w:rPr>
      </w:pPr>
      <w:r w:rsidRPr="00B9728A">
        <w:rPr>
          <w:rFonts w:ascii="Cambria" w:hAnsi="Cambria"/>
          <w:sz w:val="24"/>
        </w:rPr>
        <w:t>семестр</w:t>
      </w:r>
      <w:r w:rsidRPr="00B9728A">
        <w:rPr>
          <w:rFonts w:ascii="Cambria" w:hAnsi="Cambria"/>
          <w:sz w:val="24"/>
        </w:rPr>
        <w:tab/>
      </w:r>
      <w:r w:rsidRPr="00B9728A">
        <w:rPr>
          <w:rFonts w:ascii="Cambria" w:hAnsi="Cambria"/>
          <w:sz w:val="24"/>
        </w:rPr>
        <w:tab/>
      </w:r>
      <w:r w:rsidRPr="00B9728A">
        <w:rPr>
          <w:rFonts w:ascii="Cambria" w:hAnsi="Cambria"/>
          <w:b/>
          <w:sz w:val="24"/>
        </w:rPr>
        <w:tab/>
      </w:r>
      <w:r w:rsidR="00E41000" w:rsidRPr="00B9728A">
        <w:rPr>
          <w:rFonts w:ascii="Cambria" w:hAnsi="Cambria"/>
          <w:b/>
          <w:sz w:val="24"/>
          <w:lang w:val="ru-RU"/>
        </w:rPr>
        <w:t>2</w:t>
      </w:r>
      <w:bookmarkStart w:id="6" w:name="_GoBack"/>
      <w:bookmarkEnd w:id="6"/>
    </w:p>
    <w:p w:rsidR="00FB0285" w:rsidRPr="00B9728A" w:rsidRDefault="00FB0285" w:rsidP="00726092">
      <w:pPr>
        <w:spacing w:line="216" w:lineRule="auto"/>
        <w:ind w:left="1984" w:firstLine="284"/>
        <w:rPr>
          <w:rFonts w:ascii="Cambria" w:hAnsi="Cambria"/>
          <w:b/>
          <w:sz w:val="24"/>
        </w:rPr>
      </w:pPr>
      <w:r w:rsidRPr="00B9728A">
        <w:rPr>
          <w:rFonts w:ascii="Cambria" w:hAnsi="Cambria"/>
          <w:sz w:val="24"/>
        </w:rPr>
        <w:t xml:space="preserve">вид дисципліни </w:t>
      </w:r>
      <w:r w:rsidRPr="00B9728A">
        <w:rPr>
          <w:rFonts w:ascii="Cambria" w:hAnsi="Cambria"/>
          <w:b/>
          <w:sz w:val="24"/>
        </w:rPr>
        <w:tab/>
      </w:r>
      <w:r w:rsidRPr="00B9728A">
        <w:rPr>
          <w:rFonts w:ascii="Cambria" w:hAnsi="Cambria"/>
          <w:b/>
          <w:sz w:val="24"/>
        </w:rPr>
        <w:tab/>
        <w:t>Вибіркова</w:t>
      </w:r>
    </w:p>
    <w:p w:rsidR="00F232FC" w:rsidRPr="00B9728A" w:rsidRDefault="00F232FC" w:rsidP="00726092">
      <w:pPr>
        <w:spacing w:line="216" w:lineRule="auto"/>
        <w:ind w:left="1984" w:firstLine="284"/>
        <w:rPr>
          <w:rFonts w:ascii="Cambria" w:hAnsi="Cambria"/>
          <w:b/>
          <w:sz w:val="24"/>
        </w:rPr>
      </w:pPr>
    </w:p>
    <w:p w:rsidR="00FB0285" w:rsidRPr="00B9728A" w:rsidRDefault="00FB0285" w:rsidP="00FB0285">
      <w:pPr>
        <w:tabs>
          <w:tab w:val="left" w:pos="960"/>
        </w:tabs>
        <w:rPr>
          <w:rFonts w:ascii="Cambria" w:hAnsi="Cambria"/>
          <w:bCs/>
          <w:i/>
          <w:sz w:val="24"/>
        </w:rPr>
      </w:pPr>
    </w:p>
    <w:tbl>
      <w:tblPr>
        <w:tblStyle w:val="-451"/>
        <w:tblW w:w="5382" w:type="dxa"/>
        <w:jc w:val="center"/>
        <w:tblLook w:val="04A0"/>
      </w:tblPr>
      <w:tblGrid>
        <w:gridCol w:w="988"/>
        <w:gridCol w:w="4394"/>
      </w:tblGrid>
      <w:tr w:rsidR="00726092" w:rsidRPr="00B9728A" w:rsidTr="001B6230">
        <w:trPr>
          <w:cnfStyle w:val="100000000000"/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B9728A" w:rsidRDefault="00726092" w:rsidP="00726092">
            <w:pPr>
              <w:pStyle w:val="aa"/>
              <w:ind w:left="0"/>
              <w:rPr>
                <w:rFonts w:ascii="Cambria" w:hAnsi="Cambria"/>
                <w:bCs w:val="0"/>
                <w:iCs/>
                <w:sz w:val="24"/>
              </w:rPr>
            </w:pPr>
            <w:r w:rsidRPr="00B9728A">
              <w:rPr>
                <w:rFonts w:ascii="Cambria" w:hAnsi="Cambria"/>
                <w:bCs w:val="0"/>
                <w:iCs/>
                <w:sz w:val="24"/>
              </w:rPr>
              <w:t>№</w:t>
            </w:r>
          </w:p>
        </w:tc>
        <w:tc>
          <w:tcPr>
            <w:tcW w:w="4394" w:type="dxa"/>
            <w:vAlign w:val="center"/>
          </w:tcPr>
          <w:p w:rsidR="00726092" w:rsidRPr="00B9728A" w:rsidRDefault="00726092" w:rsidP="00726092">
            <w:pPr>
              <w:spacing w:before="120"/>
              <w:cnfStyle w:val="100000000000"/>
              <w:rPr>
                <w:rFonts w:ascii="Cambria" w:hAnsi="Cambria"/>
                <w:bCs w:val="0"/>
                <w:iCs/>
                <w:sz w:val="24"/>
              </w:rPr>
            </w:pPr>
            <w:r w:rsidRPr="00B9728A">
              <w:rPr>
                <w:rFonts w:ascii="Cambria" w:hAnsi="Cambria"/>
                <w:bCs w:val="0"/>
                <w:iCs/>
                <w:sz w:val="24"/>
              </w:rPr>
              <w:t xml:space="preserve">Прізвище, ім’я, по-батькові </w:t>
            </w:r>
          </w:p>
        </w:tc>
      </w:tr>
      <w:tr w:rsidR="00726092" w:rsidRPr="00B9728A" w:rsidTr="001B6230">
        <w:trPr>
          <w:cnfStyle w:val="000000100000"/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B9728A" w:rsidRDefault="00726092" w:rsidP="00726092">
            <w:pPr>
              <w:pStyle w:val="aa"/>
              <w:numPr>
                <w:ilvl w:val="0"/>
                <w:numId w:val="22"/>
              </w:numPr>
              <w:ind w:left="0" w:firstLine="0"/>
              <w:rPr>
                <w:rFonts w:ascii="Cambria" w:hAnsi="Cambria"/>
                <w:iCs/>
                <w:sz w:val="24"/>
              </w:rPr>
            </w:pPr>
          </w:p>
        </w:tc>
        <w:tc>
          <w:tcPr>
            <w:tcW w:w="4394" w:type="dxa"/>
            <w:vAlign w:val="center"/>
          </w:tcPr>
          <w:p w:rsidR="00726092" w:rsidRPr="00B9728A" w:rsidRDefault="00BD2517" w:rsidP="00726092">
            <w:pPr>
              <w:spacing w:before="120"/>
              <w:cnfStyle w:val="000000100000"/>
              <w:rPr>
                <w:rFonts w:ascii="Cambria" w:hAnsi="Cambria"/>
                <w:bCs/>
                <w:iCs/>
                <w:sz w:val="24"/>
              </w:rPr>
            </w:pPr>
            <w:r w:rsidRPr="00B9728A">
              <w:rPr>
                <w:rFonts w:ascii="Cambria" w:hAnsi="Cambria" w:cs="Arial"/>
                <w:color w:val="222222"/>
                <w:sz w:val="24"/>
              </w:rPr>
              <w:t>Дмитренко Олексій</w:t>
            </w:r>
            <w:r w:rsidR="007C210B" w:rsidRPr="00B9728A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9728A">
              <w:rPr>
                <w:rFonts w:ascii="Cambria" w:hAnsi="Cambria" w:cs="Arial"/>
                <w:color w:val="222222"/>
                <w:sz w:val="24"/>
              </w:rPr>
              <w:t>Володимирович</w:t>
            </w:r>
          </w:p>
        </w:tc>
      </w:tr>
      <w:tr w:rsidR="00726092" w:rsidRPr="00B9728A" w:rsidTr="001B6230">
        <w:trPr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B9728A" w:rsidRDefault="00726092" w:rsidP="00726092">
            <w:pPr>
              <w:pStyle w:val="aa"/>
              <w:numPr>
                <w:ilvl w:val="0"/>
                <w:numId w:val="22"/>
              </w:numPr>
              <w:ind w:left="0" w:firstLine="0"/>
              <w:rPr>
                <w:rFonts w:ascii="Cambria" w:hAnsi="Cambria"/>
                <w:iCs/>
                <w:sz w:val="24"/>
              </w:rPr>
            </w:pPr>
          </w:p>
        </w:tc>
        <w:tc>
          <w:tcPr>
            <w:tcW w:w="4394" w:type="dxa"/>
            <w:vAlign w:val="center"/>
          </w:tcPr>
          <w:p w:rsidR="00726092" w:rsidRPr="00B9728A" w:rsidRDefault="007343D9" w:rsidP="007343D9">
            <w:pPr>
              <w:cnfStyle w:val="000000000000"/>
              <w:rPr>
                <w:rFonts w:ascii="Cambria" w:hAnsi="Cambria"/>
                <w:bCs/>
                <w:iCs/>
                <w:sz w:val="24"/>
              </w:rPr>
            </w:pPr>
            <w:r w:rsidRPr="00B9728A">
              <w:rPr>
                <w:rFonts w:ascii="Cambria" w:hAnsi="Cambria" w:cs="Arial"/>
                <w:color w:val="222222"/>
                <w:sz w:val="24"/>
              </w:rPr>
              <w:t>Ковбаса</w:t>
            </w:r>
            <w:r w:rsidR="007C210B" w:rsidRPr="00B9728A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9728A">
              <w:rPr>
                <w:rFonts w:ascii="Cambria" w:hAnsi="Cambria" w:cs="Arial"/>
                <w:color w:val="222222"/>
                <w:sz w:val="24"/>
              </w:rPr>
              <w:t>Юрій</w:t>
            </w:r>
            <w:r w:rsidR="007C210B" w:rsidRPr="00B9728A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9728A">
              <w:rPr>
                <w:rFonts w:ascii="Cambria" w:hAnsi="Cambria" w:cs="Arial"/>
                <w:color w:val="222222"/>
                <w:sz w:val="24"/>
              </w:rPr>
              <w:t>Миколайович</w:t>
            </w:r>
          </w:p>
        </w:tc>
      </w:tr>
      <w:tr w:rsidR="00726092" w:rsidRPr="00B9728A" w:rsidTr="001B6230">
        <w:trPr>
          <w:cnfStyle w:val="000000100000"/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B9728A" w:rsidRDefault="00726092" w:rsidP="00726092">
            <w:pPr>
              <w:pStyle w:val="aa"/>
              <w:numPr>
                <w:ilvl w:val="0"/>
                <w:numId w:val="22"/>
              </w:numPr>
              <w:ind w:left="0" w:firstLine="0"/>
              <w:rPr>
                <w:rFonts w:ascii="Cambria" w:hAnsi="Cambria"/>
                <w:iCs/>
                <w:sz w:val="24"/>
              </w:rPr>
            </w:pPr>
          </w:p>
        </w:tc>
        <w:tc>
          <w:tcPr>
            <w:tcW w:w="4394" w:type="dxa"/>
            <w:vAlign w:val="center"/>
          </w:tcPr>
          <w:p w:rsidR="00726092" w:rsidRPr="00B9728A" w:rsidRDefault="007343D9" w:rsidP="007343D9">
            <w:pPr>
              <w:cnfStyle w:val="000000100000"/>
              <w:rPr>
                <w:rFonts w:ascii="Cambria" w:hAnsi="Cambria"/>
                <w:bCs/>
                <w:iCs/>
                <w:sz w:val="24"/>
              </w:rPr>
            </w:pPr>
            <w:r w:rsidRPr="00B9728A">
              <w:rPr>
                <w:rFonts w:ascii="Cambria" w:hAnsi="Cambria" w:cs="Arial"/>
                <w:color w:val="222222"/>
                <w:sz w:val="24"/>
              </w:rPr>
              <w:t>Кравченко</w:t>
            </w:r>
            <w:r w:rsidR="007C210B" w:rsidRPr="00B9728A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9728A">
              <w:rPr>
                <w:rFonts w:ascii="Cambria" w:hAnsi="Cambria" w:cs="Arial"/>
                <w:color w:val="222222"/>
                <w:sz w:val="24"/>
              </w:rPr>
              <w:t>Євгенія</w:t>
            </w:r>
            <w:r w:rsidR="007C210B" w:rsidRPr="00B9728A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9728A">
              <w:rPr>
                <w:rFonts w:ascii="Cambria" w:hAnsi="Cambria" w:cs="Arial"/>
                <w:color w:val="222222"/>
                <w:sz w:val="24"/>
              </w:rPr>
              <w:t>Геннадіївна</w:t>
            </w:r>
          </w:p>
        </w:tc>
      </w:tr>
      <w:tr w:rsidR="00726092" w:rsidRPr="00B9728A" w:rsidTr="001B6230">
        <w:trPr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B9728A" w:rsidRDefault="00726092" w:rsidP="00726092">
            <w:pPr>
              <w:pStyle w:val="aa"/>
              <w:numPr>
                <w:ilvl w:val="0"/>
                <w:numId w:val="22"/>
              </w:numPr>
              <w:ind w:left="0" w:firstLine="0"/>
              <w:rPr>
                <w:rFonts w:ascii="Cambria" w:hAnsi="Cambria"/>
                <w:iCs/>
                <w:sz w:val="24"/>
              </w:rPr>
            </w:pPr>
          </w:p>
        </w:tc>
        <w:tc>
          <w:tcPr>
            <w:tcW w:w="4394" w:type="dxa"/>
            <w:vAlign w:val="center"/>
          </w:tcPr>
          <w:p w:rsidR="00726092" w:rsidRPr="00B9728A" w:rsidRDefault="007343D9" w:rsidP="007343D9">
            <w:pPr>
              <w:cnfStyle w:val="000000000000"/>
              <w:rPr>
                <w:rFonts w:ascii="Cambria" w:hAnsi="Cambria"/>
                <w:bCs/>
                <w:iCs/>
                <w:sz w:val="24"/>
              </w:rPr>
            </w:pPr>
            <w:r w:rsidRPr="00B9728A">
              <w:rPr>
                <w:rFonts w:ascii="Cambria" w:hAnsi="Cambria" w:cs="Arial"/>
                <w:color w:val="222222"/>
                <w:sz w:val="24"/>
              </w:rPr>
              <w:t>Лиженко Владислав</w:t>
            </w:r>
            <w:r w:rsidR="007C210B" w:rsidRPr="00B9728A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9728A">
              <w:rPr>
                <w:rFonts w:ascii="Cambria" w:hAnsi="Cambria" w:cs="Arial"/>
                <w:color w:val="222222"/>
                <w:sz w:val="24"/>
              </w:rPr>
              <w:t>Миколайович</w:t>
            </w:r>
          </w:p>
        </w:tc>
      </w:tr>
      <w:tr w:rsidR="00726092" w:rsidRPr="00B9728A" w:rsidTr="001B6230">
        <w:trPr>
          <w:cnfStyle w:val="000000100000"/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B9728A" w:rsidRDefault="00726092" w:rsidP="00726092">
            <w:pPr>
              <w:pStyle w:val="aa"/>
              <w:numPr>
                <w:ilvl w:val="0"/>
                <w:numId w:val="22"/>
              </w:numPr>
              <w:ind w:left="0" w:firstLine="0"/>
              <w:rPr>
                <w:rFonts w:ascii="Cambria" w:hAnsi="Cambria"/>
                <w:iCs/>
                <w:sz w:val="24"/>
              </w:rPr>
            </w:pPr>
          </w:p>
        </w:tc>
        <w:tc>
          <w:tcPr>
            <w:tcW w:w="4394" w:type="dxa"/>
            <w:vAlign w:val="center"/>
          </w:tcPr>
          <w:p w:rsidR="00726092" w:rsidRPr="00B9728A" w:rsidRDefault="007343D9" w:rsidP="007343D9">
            <w:pPr>
              <w:cnfStyle w:val="000000100000"/>
              <w:rPr>
                <w:rFonts w:ascii="Cambria" w:hAnsi="Cambria"/>
                <w:bCs/>
                <w:iCs/>
                <w:sz w:val="24"/>
              </w:rPr>
            </w:pPr>
            <w:r w:rsidRPr="00B9728A">
              <w:rPr>
                <w:rFonts w:ascii="Cambria" w:hAnsi="Cambria" w:cs="Arial"/>
                <w:color w:val="222222"/>
                <w:sz w:val="24"/>
              </w:rPr>
              <w:t>Пилипенко</w:t>
            </w:r>
            <w:r w:rsidR="007C210B" w:rsidRPr="00B9728A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9728A">
              <w:rPr>
                <w:rFonts w:ascii="Cambria" w:hAnsi="Cambria" w:cs="Arial"/>
                <w:color w:val="222222"/>
                <w:sz w:val="24"/>
              </w:rPr>
              <w:t>Олена</w:t>
            </w:r>
            <w:r w:rsidR="007C210B" w:rsidRPr="00B9728A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9728A">
              <w:rPr>
                <w:rFonts w:ascii="Cambria" w:hAnsi="Cambria" w:cs="Arial"/>
                <w:color w:val="222222"/>
                <w:sz w:val="24"/>
              </w:rPr>
              <w:t>Миколаївна</w:t>
            </w:r>
          </w:p>
        </w:tc>
      </w:tr>
      <w:tr w:rsidR="00726092" w:rsidRPr="00B9728A" w:rsidTr="001B6230">
        <w:trPr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B9728A" w:rsidRDefault="00726092" w:rsidP="00726092">
            <w:pPr>
              <w:pStyle w:val="aa"/>
              <w:numPr>
                <w:ilvl w:val="0"/>
                <w:numId w:val="22"/>
              </w:numPr>
              <w:ind w:left="0" w:firstLine="0"/>
              <w:rPr>
                <w:rFonts w:ascii="Cambria" w:hAnsi="Cambria"/>
                <w:iCs/>
                <w:sz w:val="24"/>
              </w:rPr>
            </w:pPr>
          </w:p>
        </w:tc>
        <w:tc>
          <w:tcPr>
            <w:tcW w:w="4394" w:type="dxa"/>
            <w:vAlign w:val="center"/>
          </w:tcPr>
          <w:p w:rsidR="00726092" w:rsidRPr="00B9728A" w:rsidRDefault="007343D9" w:rsidP="007343D9">
            <w:pPr>
              <w:cnfStyle w:val="000000000000"/>
              <w:rPr>
                <w:rFonts w:ascii="Cambria" w:hAnsi="Cambria"/>
                <w:bCs/>
                <w:iCs/>
                <w:sz w:val="24"/>
              </w:rPr>
            </w:pPr>
            <w:r w:rsidRPr="00B9728A">
              <w:rPr>
                <w:rFonts w:ascii="Cambria" w:hAnsi="Cambria" w:cs="Arial"/>
                <w:color w:val="222222"/>
                <w:sz w:val="24"/>
              </w:rPr>
              <w:t>Подоляко</w:t>
            </w:r>
            <w:r w:rsidR="007C210B" w:rsidRPr="00B9728A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9728A">
              <w:rPr>
                <w:rFonts w:ascii="Cambria" w:hAnsi="Cambria" w:cs="Arial"/>
                <w:color w:val="222222"/>
                <w:sz w:val="24"/>
              </w:rPr>
              <w:t>Ліана</w:t>
            </w:r>
            <w:r w:rsidR="007C210B" w:rsidRPr="00B9728A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9728A">
              <w:rPr>
                <w:rFonts w:ascii="Cambria" w:hAnsi="Cambria" w:cs="Arial"/>
                <w:color w:val="222222"/>
                <w:sz w:val="24"/>
              </w:rPr>
              <w:t>Юріївна</w:t>
            </w:r>
          </w:p>
        </w:tc>
      </w:tr>
      <w:tr w:rsidR="00726092" w:rsidRPr="00B9728A" w:rsidTr="001B6230">
        <w:trPr>
          <w:cnfStyle w:val="000000100000"/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B9728A" w:rsidRDefault="00726092" w:rsidP="00726092">
            <w:pPr>
              <w:pStyle w:val="aa"/>
              <w:numPr>
                <w:ilvl w:val="0"/>
                <w:numId w:val="22"/>
              </w:numPr>
              <w:ind w:left="0" w:firstLine="0"/>
              <w:rPr>
                <w:rFonts w:ascii="Cambria" w:hAnsi="Cambria"/>
                <w:iCs/>
                <w:sz w:val="24"/>
              </w:rPr>
            </w:pPr>
          </w:p>
        </w:tc>
        <w:tc>
          <w:tcPr>
            <w:tcW w:w="4394" w:type="dxa"/>
            <w:vAlign w:val="center"/>
          </w:tcPr>
          <w:p w:rsidR="00726092" w:rsidRPr="00B9728A" w:rsidRDefault="007343D9" w:rsidP="007343D9">
            <w:pPr>
              <w:cnfStyle w:val="000000100000"/>
              <w:rPr>
                <w:rFonts w:ascii="Cambria" w:hAnsi="Cambria"/>
                <w:bCs/>
                <w:iCs/>
                <w:sz w:val="24"/>
              </w:rPr>
            </w:pPr>
            <w:r w:rsidRPr="00B9728A">
              <w:rPr>
                <w:rFonts w:ascii="Cambria" w:hAnsi="Cambria" w:cs="Arial"/>
                <w:color w:val="222222"/>
                <w:sz w:val="24"/>
              </w:rPr>
              <w:t>Сидоренко</w:t>
            </w:r>
            <w:r w:rsidR="007C210B" w:rsidRPr="00B9728A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9728A">
              <w:rPr>
                <w:rFonts w:ascii="Cambria" w:hAnsi="Cambria" w:cs="Arial"/>
                <w:color w:val="222222"/>
                <w:sz w:val="24"/>
              </w:rPr>
              <w:t>Володимир</w:t>
            </w:r>
            <w:r w:rsidR="007C210B" w:rsidRPr="00B9728A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9728A">
              <w:rPr>
                <w:rFonts w:ascii="Cambria" w:hAnsi="Cambria" w:cs="Arial"/>
                <w:color w:val="222222"/>
                <w:sz w:val="24"/>
              </w:rPr>
              <w:t>Миколайович</w:t>
            </w:r>
          </w:p>
        </w:tc>
      </w:tr>
      <w:tr w:rsidR="00726092" w:rsidRPr="00B9728A" w:rsidTr="001B6230">
        <w:trPr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B9728A" w:rsidRDefault="00726092" w:rsidP="00726092">
            <w:pPr>
              <w:pStyle w:val="aa"/>
              <w:numPr>
                <w:ilvl w:val="0"/>
                <w:numId w:val="22"/>
              </w:numPr>
              <w:ind w:left="0" w:firstLine="0"/>
              <w:rPr>
                <w:rFonts w:ascii="Cambria" w:hAnsi="Cambria"/>
                <w:iCs/>
                <w:sz w:val="24"/>
              </w:rPr>
            </w:pPr>
          </w:p>
        </w:tc>
        <w:tc>
          <w:tcPr>
            <w:tcW w:w="4394" w:type="dxa"/>
            <w:vAlign w:val="center"/>
          </w:tcPr>
          <w:p w:rsidR="00726092" w:rsidRPr="00B9728A" w:rsidRDefault="007343D9" w:rsidP="007343D9">
            <w:pPr>
              <w:cnfStyle w:val="000000000000"/>
              <w:rPr>
                <w:rFonts w:ascii="Cambria" w:hAnsi="Cambria"/>
                <w:bCs/>
                <w:iCs/>
                <w:sz w:val="24"/>
              </w:rPr>
            </w:pPr>
            <w:r w:rsidRPr="00B9728A">
              <w:rPr>
                <w:rFonts w:ascii="Cambria" w:hAnsi="Cambria" w:cs="Arial"/>
                <w:color w:val="222222"/>
                <w:sz w:val="24"/>
              </w:rPr>
              <w:t>Триф'як</w:t>
            </w:r>
            <w:r w:rsidR="007C210B" w:rsidRPr="00B9728A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9728A">
              <w:rPr>
                <w:rFonts w:ascii="Cambria" w:hAnsi="Cambria" w:cs="Arial"/>
                <w:color w:val="222222"/>
                <w:sz w:val="24"/>
              </w:rPr>
              <w:t>Ярослав</w:t>
            </w:r>
            <w:r w:rsidR="007C210B" w:rsidRPr="00B9728A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9728A">
              <w:rPr>
                <w:rFonts w:ascii="Cambria" w:hAnsi="Cambria" w:cs="Arial"/>
                <w:color w:val="222222"/>
                <w:sz w:val="24"/>
              </w:rPr>
              <w:t>Іванович</w:t>
            </w:r>
          </w:p>
        </w:tc>
      </w:tr>
      <w:tr w:rsidR="00726092" w:rsidRPr="0083357F" w:rsidTr="001B6230">
        <w:trPr>
          <w:cnfStyle w:val="000000100000"/>
          <w:jc w:val="center"/>
        </w:trPr>
        <w:tc>
          <w:tcPr>
            <w:cnfStyle w:val="001000000000"/>
            <w:tcW w:w="988" w:type="dxa"/>
            <w:vAlign w:val="center"/>
          </w:tcPr>
          <w:p w:rsidR="00726092" w:rsidRPr="00B9728A" w:rsidRDefault="00726092" w:rsidP="00726092">
            <w:pPr>
              <w:pStyle w:val="aa"/>
              <w:numPr>
                <w:ilvl w:val="0"/>
                <w:numId w:val="22"/>
              </w:numPr>
              <w:ind w:left="0" w:firstLine="0"/>
              <w:rPr>
                <w:rFonts w:ascii="Cambria" w:hAnsi="Cambria"/>
                <w:iCs/>
                <w:sz w:val="24"/>
              </w:rPr>
            </w:pPr>
          </w:p>
        </w:tc>
        <w:tc>
          <w:tcPr>
            <w:tcW w:w="4394" w:type="dxa"/>
            <w:vAlign w:val="center"/>
          </w:tcPr>
          <w:p w:rsidR="00726092" w:rsidRPr="0083357F" w:rsidRDefault="007343D9" w:rsidP="007343D9">
            <w:pPr>
              <w:cnfStyle w:val="000000100000"/>
              <w:rPr>
                <w:rFonts w:ascii="Cambria" w:hAnsi="Cambria"/>
                <w:bCs/>
                <w:iCs/>
                <w:sz w:val="24"/>
              </w:rPr>
            </w:pPr>
            <w:r w:rsidRPr="00B9728A">
              <w:rPr>
                <w:rFonts w:ascii="Cambria" w:hAnsi="Cambria" w:cs="Arial"/>
                <w:color w:val="222222"/>
                <w:sz w:val="24"/>
              </w:rPr>
              <w:t>Ягорлицька</w:t>
            </w:r>
            <w:r w:rsidR="00B9728A" w:rsidRPr="00B9728A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9728A">
              <w:rPr>
                <w:rFonts w:ascii="Cambria" w:hAnsi="Cambria" w:cs="Arial"/>
                <w:color w:val="222222"/>
                <w:sz w:val="24"/>
              </w:rPr>
              <w:t>Ксенія</w:t>
            </w:r>
            <w:r w:rsidR="00B9728A" w:rsidRPr="00B9728A">
              <w:rPr>
                <w:rFonts w:ascii="Cambria" w:hAnsi="Cambria" w:cs="Arial"/>
                <w:color w:val="222222"/>
                <w:sz w:val="24"/>
              </w:rPr>
              <w:t xml:space="preserve"> </w:t>
            </w:r>
            <w:r w:rsidRPr="00B9728A">
              <w:rPr>
                <w:rFonts w:ascii="Cambria" w:hAnsi="Cambria" w:cs="Arial"/>
                <w:color w:val="222222"/>
                <w:sz w:val="24"/>
              </w:rPr>
              <w:t>Петрівна</w:t>
            </w:r>
          </w:p>
        </w:tc>
      </w:tr>
    </w:tbl>
    <w:p w:rsidR="001B6230" w:rsidRPr="001B6230" w:rsidRDefault="001B6230" w:rsidP="001B6230">
      <w:pPr>
        <w:spacing w:before="120"/>
        <w:jc w:val="both"/>
        <w:rPr>
          <w:rFonts w:ascii="Cambria" w:hAnsi="Cambria"/>
          <w:bCs/>
          <w:iCs/>
          <w:sz w:val="24"/>
        </w:rPr>
      </w:pPr>
    </w:p>
    <w:sectPr w:rsidR="001B6230" w:rsidRPr="001B6230" w:rsidSect="00CC4A40">
      <w:pgSz w:w="11906" w:h="16838"/>
      <w:pgMar w:top="1134" w:right="680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AAD" w:rsidRDefault="00B42AAD">
      <w:r>
        <w:separator/>
      </w:r>
    </w:p>
  </w:endnote>
  <w:endnote w:type="continuationSeparator" w:id="1">
    <w:p w:rsidR="00B42AAD" w:rsidRDefault="00B42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AAD" w:rsidRDefault="00B42AAD">
      <w:r>
        <w:separator/>
      </w:r>
    </w:p>
  </w:footnote>
  <w:footnote w:type="continuationSeparator" w:id="1">
    <w:p w:rsidR="00B42AAD" w:rsidRDefault="00B42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1F9"/>
    <w:multiLevelType w:val="hybridMultilevel"/>
    <w:tmpl w:val="FDA4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A3D89"/>
    <w:multiLevelType w:val="hybridMultilevel"/>
    <w:tmpl w:val="BDC6D172"/>
    <w:lvl w:ilvl="0" w:tplc="F4BC73E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993B71"/>
    <w:multiLevelType w:val="multilevel"/>
    <w:tmpl w:val="50EA7FE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3">
    <w:nsid w:val="0B847F2F"/>
    <w:multiLevelType w:val="hybridMultilevel"/>
    <w:tmpl w:val="E8CA35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EA4D63"/>
    <w:multiLevelType w:val="hybridMultilevel"/>
    <w:tmpl w:val="05061DE8"/>
    <w:lvl w:ilvl="0" w:tplc="4DC62FCA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30F32"/>
    <w:multiLevelType w:val="hybridMultilevel"/>
    <w:tmpl w:val="531E0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B24042"/>
    <w:multiLevelType w:val="hybridMultilevel"/>
    <w:tmpl w:val="1A661F46"/>
    <w:lvl w:ilvl="0" w:tplc="0422000F">
      <w:start w:val="1"/>
      <w:numFmt w:val="decimal"/>
      <w:lvlText w:val="%1.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F306C0"/>
    <w:multiLevelType w:val="hybridMultilevel"/>
    <w:tmpl w:val="6A34C48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17147DA3"/>
    <w:multiLevelType w:val="hybridMultilevel"/>
    <w:tmpl w:val="79E2497E"/>
    <w:lvl w:ilvl="0" w:tplc="A6220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293E5C"/>
    <w:multiLevelType w:val="hybridMultilevel"/>
    <w:tmpl w:val="1E6E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8111E"/>
    <w:multiLevelType w:val="hybridMultilevel"/>
    <w:tmpl w:val="DEC82D4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027958"/>
    <w:multiLevelType w:val="hybridMultilevel"/>
    <w:tmpl w:val="1E6E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96218"/>
    <w:multiLevelType w:val="hybridMultilevel"/>
    <w:tmpl w:val="1E6E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073E5"/>
    <w:multiLevelType w:val="hybridMultilevel"/>
    <w:tmpl w:val="16F6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25701"/>
    <w:multiLevelType w:val="hybridMultilevel"/>
    <w:tmpl w:val="0BE6D956"/>
    <w:lvl w:ilvl="0" w:tplc="041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5">
    <w:nsid w:val="232337BA"/>
    <w:multiLevelType w:val="hybridMultilevel"/>
    <w:tmpl w:val="D5467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0C58AF"/>
    <w:multiLevelType w:val="hybridMultilevel"/>
    <w:tmpl w:val="DA325C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6511E4A"/>
    <w:multiLevelType w:val="hybridMultilevel"/>
    <w:tmpl w:val="7B0CF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412602"/>
    <w:multiLevelType w:val="hybridMultilevel"/>
    <w:tmpl w:val="286C03C6"/>
    <w:lvl w:ilvl="0" w:tplc="E0AA57F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4C58A9"/>
    <w:multiLevelType w:val="hybridMultilevel"/>
    <w:tmpl w:val="A6C41C56"/>
    <w:lvl w:ilvl="0" w:tplc="4DC62FCA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0">
    <w:nsid w:val="2C4B76E8"/>
    <w:multiLevelType w:val="hybridMultilevel"/>
    <w:tmpl w:val="F8C2F6C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>
    <w:nsid w:val="2CE05897"/>
    <w:multiLevelType w:val="hybridMultilevel"/>
    <w:tmpl w:val="A09CEB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4207DD9"/>
    <w:multiLevelType w:val="hybridMultilevel"/>
    <w:tmpl w:val="83885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392A00"/>
    <w:multiLevelType w:val="hybridMultilevel"/>
    <w:tmpl w:val="18A28718"/>
    <w:lvl w:ilvl="0" w:tplc="B4BE8B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6231B27"/>
    <w:multiLevelType w:val="hybridMultilevel"/>
    <w:tmpl w:val="B3E84E5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>
    <w:nsid w:val="36773D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448B3A1F"/>
    <w:multiLevelType w:val="hybridMultilevel"/>
    <w:tmpl w:val="8566122C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>
    <w:nsid w:val="49CF6008"/>
    <w:multiLevelType w:val="hybridMultilevel"/>
    <w:tmpl w:val="0C72D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3506C"/>
    <w:multiLevelType w:val="hybridMultilevel"/>
    <w:tmpl w:val="1062D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F77781"/>
    <w:multiLevelType w:val="hybridMultilevel"/>
    <w:tmpl w:val="AD9E05D8"/>
    <w:lvl w:ilvl="0" w:tplc="A37AE974">
      <w:start w:val="2"/>
      <w:numFmt w:val="bullet"/>
      <w:lvlText w:val="-"/>
      <w:lvlJc w:val="left"/>
      <w:pPr>
        <w:ind w:left="1069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D0429C4"/>
    <w:multiLevelType w:val="hybridMultilevel"/>
    <w:tmpl w:val="DAFA3C78"/>
    <w:lvl w:ilvl="0" w:tplc="042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31">
    <w:nsid w:val="62146316"/>
    <w:multiLevelType w:val="hybridMultilevel"/>
    <w:tmpl w:val="7DC208E6"/>
    <w:lvl w:ilvl="0" w:tplc="993CFF2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EF01AC"/>
    <w:multiLevelType w:val="hybridMultilevel"/>
    <w:tmpl w:val="D5467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B538BE"/>
    <w:multiLevelType w:val="hybridMultilevel"/>
    <w:tmpl w:val="1E6E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52572"/>
    <w:multiLevelType w:val="hybridMultilevel"/>
    <w:tmpl w:val="9D9CFE5C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5">
    <w:nsid w:val="6D6F03C2"/>
    <w:multiLevelType w:val="hybridMultilevel"/>
    <w:tmpl w:val="313EA54E"/>
    <w:lvl w:ilvl="0" w:tplc="B9B87B00">
      <w:numFmt w:val="bullet"/>
      <w:lvlText w:val="•"/>
      <w:lvlJc w:val="left"/>
      <w:pPr>
        <w:ind w:left="550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65" w:hanging="360"/>
      </w:pPr>
      <w:rPr>
        <w:rFonts w:ascii="Wingdings" w:hAnsi="Wingdings" w:hint="default"/>
      </w:rPr>
    </w:lvl>
  </w:abstractNum>
  <w:abstractNum w:abstractNumId="36">
    <w:nsid w:val="71923D00"/>
    <w:multiLevelType w:val="hybridMultilevel"/>
    <w:tmpl w:val="1E6E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0533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>
    <w:nsid w:val="79200043"/>
    <w:multiLevelType w:val="hybridMultilevel"/>
    <w:tmpl w:val="73AE3360"/>
    <w:lvl w:ilvl="0" w:tplc="44F49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E210958"/>
    <w:multiLevelType w:val="hybridMultilevel"/>
    <w:tmpl w:val="1E6E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6"/>
  </w:num>
  <w:num w:numId="4">
    <w:abstractNumId w:val="34"/>
  </w:num>
  <w:num w:numId="5">
    <w:abstractNumId w:val="6"/>
  </w:num>
  <w:num w:numId="6">
    <w:abstractNumId w:val="7"/>
  </w:num>
  <w:num w:numId="7">
    <w:abstractNumId w:val="4"/>
  </w:num>
  <w:num w:numId="8">
    <w:abstractNumId w:val="30"/>
  </w:num>
  <w:num w:numId="9">
    <w:abstractNumId w:val="5"/>
  </w:num>
  <w:num w:numId="10">
    <w:abstractNumId w:val="26"/>
  </w:num>
  <w:num w:numId="11">
    <w:abstractNumId w:val="8"/>
  </w:num>
  <w:num w:numId="12">
    <w:abstractNumId w:val="38"/>
  </w:num>
  <w:num w:numId="13">
    <w:abstractNumId w:val="23"/>
  </w:num>
  <w:num w:numId="14">
    <w:abstractNumId w:val="29"/>
  </w:num>
  <w:num w:numId="15">
    <w:abstractNumId w:val="18"/>
  </w:num>
  <w:num w:numId="16">
    <w:abstractNumId w:val="1"/>
  </w:num>
  <w:num w:numId="17">
    <w:abstractNumId w:val="15"/>
  </w:num>
  <w:num w:numId="18">
    <w:abstractNumId w:val="32"/>
  </w:num>
  <w:num w:numId="19">
    <w:abstractNumId w:val="20"/>
  </w:num>
  <w:num w:numId="20">
    <w:abstractNumId w:val="24"/>
  </w:num>
  <w:num w:numId="21">
    <w:abstractNumId w:val="17"/>
  </w:num>
  <w:num w:numId="22">
    <w:abstractNumId w:val="0"/>
  </w:num>
  <w:num w:numId="23">
    <w:abstractNumId w:val="13"/>
  </w:num>
  <w:num w:numId="24">
    <w:abstractNumId w:val="28"/>
  </w:num>
  <w:num w:numId="25">
    <w:abstractNumId w:val="35"/>
  </w:num>
  <w:num w:numId="26">
    <w:abstractNumId w:val="33"/>
  </w:num>
  <w:num w:numId="27">
    <w:abstractNumId w:val="9"/>
  </w:num>
  <w:num w:numId="28">
    <w:abstractNumId w:val="31"/>
  </w:num>
  <w:num w:numId="29">
    <w:abstractNumId w:val="11"/>
  </w:num>
  <w:num w:numId="30">
    <w:abstractNumId w:val="12"/>
  </w:num>
  <w:num w:numId="31">
    <w:abstractNumId w:val="36"/>
  </w:num>
  <w:num w:numId="32">
    <w:abstractNumId w:val="2"/>
  </w:num>
  <w:num w:numId="33">
    <w:abstractNumId w:val="14"/>
  </w:num>
  <w:num w:numId="34">
    <w:abstractNumId w:val="3"/>
  </w:num>
  <w:num w:numId="35">
    <w:abstractNumId w:val="21"/>
  </w:num>
  <w:num w:numId="36">
    <w:abstractNumId w:val="10"/>
  </w:num>
  <w:num w:numId="37">
    <w:abstractNumId w:val="27"/>
  </w:num>
  <w:num w:numId="38">
    <w:abstractNumId w:val="39"/>
  </w:num>
  <w:num w:numId="39">
    <w:abstractNumId w:val="37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TC1MDIzsTA3MDYzNjZS0lEKTi0uzszPAykwqgUAabWnwiwAAAA="/>
  </w:docVars>
  <w:rsids>
    <w:rsidRoot w:val="007047C2"/>
    <w:rsid w:val="00003211"/>
    <w:rsid w:val="000475DB"/>
    <w:rsid w:val="000659A6"/>
    <w:rsid w:val="00073B50"/>
    <w:rsid w:val="00077BC1"/>
    <w:rsid w:val="00086101"/>
    <w:rsid w:val="000979DB"/>
    <w:rsid w:val="000A6838"/>
    <w:rsid w:val="000F7C88"/>
    <w:rsid w:val="00102074"/>
    <w:rsid w:val="00136EE7"/>
    <w:rsid w:val="00172EE6"/>
    <w:rsid w:val="001820BC"/>
    <w:rsid w:val="001855C0"/>
    <w:rsid w:val="00187A61"/>
    <w:rsid w:val="001A5C62"/>
    <w:rsid w:val="001B6230"/>
    <w:rsid w:val="001D7435"/>
    <w:rsid w:val="001E4B4F"/>
    <w:rsid w:val="001F66E3"/>
    <w:rsid w:val="0024262F"/>
    <w:rsid w:val="00287037"/>
    <w:rsid w:val="00294E80"/>
    <w:rsid w:val="002B083C"/>
    <w:rsid w:val="002C6488"/>
    <w:rsid w:val="002D6A16"/>
    <w:rsid w:val="002E1731"/>
    <w:rsid w:val="002F1DE1"/>
    <w:rsid w:val="003178D6"/>
    <w:rsid w:val="003A5D7F"/>
    <w:rsid w:val="00487490"/>
    <w:rsid w:val="004A0DBC"/>
    <w:rsid w:val="004B1E24"/>
    <w:rsid w:val="004F2CCA"/>
    <w:rsid w:val="00506B7F"/>
    <w:rsid w:val="00507FC5"/>
    <w:rsid w:val="00511B0A"/>
    <w:rsid w:val="00536D56"/>
    <w:rsid w:val="005610BF"/>
    <w:rsid w:val="005B0E4B"/>
    <w:rsid w:val="005C3230"/>
    <w:rsid w:val="005D2F3B"/>
    <w:rsid w:val="00602F31"/>
    <w:rsid w:val="00614151"/>
    <w:rsid w:val="00655CFC"/>
    <w:rsid w:val="0066568A"/>
    <w:rsid w:val="00685D63"/>
    <w:rsid w:val="0068641D"/>
    <w:rsid w:val="0069115E"/>
    <w:rsid w:val="006C715E"/>
    <w:rsid w:val="006E6501"/>
    <w:rsid w:val="006F055C"/>
    <w:rsid w:val="007047C2"/>
    <w:rsid w:val="00717111"/>
    <w:rsid w:val="00726092"/>
    <w:rsid w:val="007343D9"/>
    <w:rsid w:val="00736FB6"/>
    <w:rsid w:val="00737E89"/>
    <w:rsid w:val="007940DC"/>
    <w:rsid w:val="007B3814"/>
    <w:rsid w:val="007C210B"/>
    <w:rsid w:val="007D28D1"/>
    <w:rsid w:val="0083357F"/>
    <w:rsid w:val="00855B37"/>
    <w:rsid w:val="008577BE"/>
    <w:rsid w:val="008D1BE2"/>
    <w:rsid w:val="008E463F"/>
    <w:rsid w:val="008F0566"/>
    <w:rsid w:val="0096066F"/>
    <w:rsid w:val="009875E5"/>
    <w:rsid w:val="0099751D"/>
    <w:rsid w:val="009A7659"/>
    <w:rsid w:val="009B5145"/>
    <w:rsid w:val="009E2D27"/>
    <w:rsid w:val="00A12934"/>
    <w:rsid w:val="00A51EF9"/>
    <w:rsid w:val="00A97E93"/>
    <w:rsid w:val="00AE6C03"/>
    <w:rsid w:val="00B0553E"/>
    <w:rsid w:val="00B065C3"/>
    <w:rsid w:val="00B3325C"/>
    <w:rsid w:val="00B35A48"/>
    <w:rsid w:val="00B42AAD"/>
    <w:rsid w:val="00B52D79"/>
    <w:rsid w:val="00B84577"/>
    <w:rsid w:val="00B94052"/>
    <w:rsid w:val="00B9728A"/>
    <w:rsid w:val="00BD0E10"/>
    <w:rsid w:val="00BD2517"/>
    <w:rsid w:val="00BE689A"/>
    <w:rsid w:val="00C135E0"/>
    <w:rsid w:val="00C70916"/>
    <w:rsid w:val="00C81BD0"/>
    <w:rsid w:val="00CA3876"/>
    <w:rsid w:val="00CA3F19"/>
    <w:rsid w:val="00CB6E2A"/>
    <w:rsid w:val="00CC4A40"/>
    <w:rsid w:val="00D2634D"/>
    <w:rsid w:val="00D90479"/>
    <w:rsid w:val="00D9665D"/>
    <w:rsid w:val="00DA2DAF"/>
    <w:rsid w:val="00DB0B19"/>
    <w:rsid w:val="00DD4509"/>
    <w:rsid w:val="00DE3774"/>
    <w:rsid w:val="00DF2826"/>
    <w:rsid w:val="00E41000"/>
    <w:rsid w:val="00E51A71"/>
    <w:rsid w:val="00E7264C"/>
    <w:rsid w:val="00E764C7"/>
    <w:rsid w:val="00E83AD3"/>
    <w:rsid w:val="00E85E2F"/>
    <w:rsid w:val="00ED098D"/>
    <w:rsid w:val="00ED27F5"/>
    <w:rsid w:val="00ED35F0"/>
    <w:rsid w:val="00ED374F"/>
    <w:rsid w:val="00EE0297"/>
    <w:rsid w:val="00F00065"/>
    <w:rsid w:val="00F232FC"/>
    <w:rsid w:val="00FB0285"/>
    <w:rsid w:val="00FB5F6B"/>
    <w:rsid w:val="00FB788A"/>
    <w:rsid w:val="00FD3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11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975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C4A40"/>
    <w:pPr>
      <w:keepNext/>
      <w:ind w:left="360"/>
      <w:jc w:val="center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E8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lang w:val="ru-RU" w:eastAsia="en-US"/>
    </w:rPr>
  </w:style>
  <w:style w:type="paragraph" w:styleId="4">
    <w:name w:val="heading 4"/>
    <w:basedOn w:val="a"/>
    <w:next w:val="a"/>
    <w:link w:val="40"/>
    <w:qFormat/>
    <w:rsid w:val="00CC4A40"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qFormat/>
    <w:rsid w:val="00CC4A40"/>
    <w:pPr>
      <w:keepNext/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"/>
    <w:qFormat/>
    <w:rsid w:val="00CC4A40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C4A4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link w:val="4"/>
    <w:rsid w:val="00CC4A40"/>
    <w:rPr>
      <w:rFonts w:ascii="Times New Roman" w:eastAsia="Times New Roman" w:hAnsi="Times New Roman" w:cs="Times New Roman"/>
      <w:sz w:val="40"/>
      <w:szCs w:val="24"/>
      <w:lang w:val="uk-UA" w:eastAsia="ru-RU"/>
    </w:rPr>
  </w:style>
  <w:style w:type="character" w:customStyle="1" w:styleId="50">
    <w:name w:val="Заголовок 5 Знак"/>
    <w:link w:val="5"/>
    <w:rsid w:val="00CC4A4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note text"/>
    <w:basedOn w:val="a"/>
    <w:link w:val="a4"/>
    <w:rsid w:val="00CC4A40"/>
    <w:rPr>
      <w:sz w:val="20"/>
      <w:szCs w:val="20"/>
    </w:rPr>
  </w:style>
  <w:style w:type="character" w:customStyle="1" w:styleId="a4">
    <w:name w:val="Текст сноски Знак"/>
    <w:link w:val="a3"/>
    <w:rsid w:val="00CC4A4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rsid w:val="00CC4A40"/>
    <w:rPr>
      <w:vertAlign w:val="superscript"/>
    </w:rPr>
  </w:style>
  <w:style w:type="character" w:customStyle="1" w:styleId="80">
    <w:name w:val="Заголовок 8 Знак"/>
    <w:link w:val="8"/>
    <w:uiPriority w:val="9"/>
    <w:semiHidden/>
    <w:rsid w:val="00CC4A40"/>
    <w:rPr>
      <w:rFonts w:ascii="Calibri" w:eastAsia="Times New Roman" w:hAnsi="Calibri" w:cs="Times New Roman"/>
      <w:i/>
      <w:iCs/>
      <w:sz w:val="24"/>
      <w:szCs w:val="24"/>
      <w:lang w:val="uk-UA"/>
    </w:rPr>
  </w:style>
  <w:style w:type="paragraph" w:styleId="21">
    <w:name w:val="Body Text Indent 2"/>
    <w:basedOn w:val="a"/>
    <w:link w:val="22"/>
    <w:rsid w:val="00CC4A40"/>
    <w:pPr>
      <w:spacing w:before="120" w:line="360" w:lineRule="auto"/>
      <w:ind w:firstLine="709"/>
      <w:jc w:val="both"/>
    </w:pPr>
  </w:style>
  <w:style w:type="character" w:customStyle="1" w:styleId="22">
    <w:name w:val="Основной текст с отступом 2 Знак"/>
    <w:link w:val="21"/>
    <w:rsid w:val="00CC4A40"/>
    <w:rPr>
      <w:rFonts w:ascii="Times New Roman" w:eastAsia="Times New Roman" w:hAnsi="Times New Roman"/>
      <w:sz w:val="28"/>
      <w:szCs w:val="24"/>
      <w:lang w:val="uk-UA"/>
    </w:rPr>
  </w:style>
  <w:style w:type="paragraph" w:styleId="a6">
    <w:name w:val="Body Text Indent"/>
    <w:basedOn w:val="a"/>
    <w:link w:val="a7"/>
    <w:rsid w:val="00CC4A40"/>
    <w:pPr>
      <w:ind w:firstLine="900"/>
      <w:jc w:val="center"/>
    </w:pPr>
  </w:style>
  <w:style w:type="character" w:customStyle="1" w:styleId="a7">
    <w:name w:val="Основной текст с отступом Знак"/>
    <w:link w:val="a6"/>
    <w:rsid w:val="00CC4A40"/>
    <w:rPr>
      <w:rFonts w:ascii="Times New Roman" w:eastAsia="Times New Roman" w:hAnsi="Times New Roman"/>
      <w:sz w:val="28"/>
      <w:szCs w:val="24"/>
      <w:lang w:val="uk-UA"/>
    </w:rPr>
  </w:style>
  <w:style w:type="table" w:styleId="a8">
    <w:name w:val="Table Grid"/>
    <w:basedOn w:val="a1"/>
    <w:uiPriority w:val="59"/>
    <w:rsid w:val="00CC4A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CC4A40"/>
    <w:rPr>
      <w:color w:val="0000FF"/>
      <w:u w:val="single"/>
    </w:rPr>
  </w:style>
  <w:style w:type="character" w:customStyle="1" w:styleId="hps">
    <w:name w:val="hps"/>
    <w:basedOn w:val="a0"/>
    <w:rsid w:val="00C135E0"/>
  </w:style>
  <w:style w:type="paragraph" w:styleId="aa">
    <w:name w:val="List Paragraph"/>
    <w:basedOn w:val="a"/>
    <w:uiPriority w:val="34"/>
    <w:qFormat/>
    <w:rsid w:val="008E463F"/>
    <w:pPr>
      <w:ind w:left="720"/>
      <w:contextualSpacing/>
    </w:pPr>
  </w:style>
  <w:style w:type="paragraph" w:customStyle="1" w:styleId="11">
    <w:name w:val="Стиль1"/>
    <w:basedOn w:val="a"/>
    <w:link w:val="12"/>
    <w:qFormat/>
    <w:rsid w:val="00ED098D"/>
    <w:pPr>
      <w:spacing w:before="120"/>
      <w:jc w:val="both"/>
    </w:pPr>
    <w:rPr>
      <w:rFonts w:ascii="Cambria" w:hAnsi="Cambria"/>
      <w:b/>
      <w:sz w:val="24"/>
    </w:rPr>
  </w:style>
  <w:style w:type="paragraph" w:customStyle="1" w:styleId="Default">
    <w:name w:val="Default"/>
    <w:rsid w:val="00CB6E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2">
    <w:name w:val="Стиль1 Знак"/>
    <w:basedOn w:val="a0"/>
    <w:link w:val="11"/>
    <w:rsid w:val="00ED098D"/>
    <w:rPr>
      <w:rFonts w:ascii="Cambria" w:eastAsia="Times New Roman" w:hAnsi="Cambria"/>
      <w:b/>
      <w:sz w:val="24"/>
      <w:szCs w:val="24"/>
      <w:lang w:val="uk-UA"/>
    </w:rPr>
  </w:style>
  <w:style w:type="character" w:customStyle="1" w:styleId="citation">
    <w:name w:val="citation"/>
    <w:basedOn w:val="a0"/>
    <w:rsid w:val="00CB6E2A"/>
  </w:style>
  <w:style w:type="character" w:customStyle="1" w:styleId="10">
    <w:name w:val="Заголовок 1 Знак"/>
    <w:basedOn w:val="a0"/>
    <w:link w:val="1"/>
    <w:uiPriority w:val="9"/>
    <w:rsid w:val="009975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table" w:customStyle="1" w:styleId="-461">
    <w:name w:val="Таблица-сетка 4 — акцент 61"/>
    <w:basedOn w:val="a1"/>
    <w:uiPriority w:val="49"/>
    <w:rsid w:val="00726092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51">
    <w:name w:val="Таблица-сетка 5 темная — акцент 51"/>
    <w:basedOn w:val="a1"/>
    <w:uiPriority w:val="50"/>
    <w:rsid w:val="00726092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661">
    <w:name w:val="Список-таблица 6 цветная — акцент 61"/>
    <w:basedOn w:val="a1"/>
    <w:uiPriority w:val="51"/>
    <w:rsid w:val="00726092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6610">
    <w:name w:val="Таблица-сетка 6 цветная — акцент 61"/>
    <w:basedOn w:val="a1"/>
    <w:uiPriority w:val="51"/>
    <w:rsid w:val="00726092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451">
    <w:name w:val="Таблица-сетка 4 — акцент 51"/>
    <w:basedOn w:val="a1"/>
    <w:uiPriority w:val="49"/>
    <w:rsid w:val="00726092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51">
    <w:name w:val="Таблица-сетка 1 светлая — акцент 51"/>
    <w:basedOn w:val="a1"/>
    <w:uiPriority w:val="46"/>
    <w:rsid w:val="00C81BD0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0">
    <w:name w:val="Заголовок 3 Знак"/>
    <w:basedOn w:val="a0"/>
    <w:link w:val="3"/>
    <w:uiPriority w:val="9"/>
    <w:semiHidden/>
    <w:rsid w:val="00737E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p">
    <w:name w:val="p"/>
    <w:basedOn w:val="a0"/>
    <w:rsid w:val="00737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irshyl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irshylo@knu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virshyl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irshylo@kn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5995</CharactersWithSpaces>
  <SharedDoc>false</SharedDoc>
  <HLinks>
    <vt:vector size="6" baseType="variant">
      <vt:variant>
        <vt:i4>8126556</vt:i4>
      </vt:variant>
      <vt:variant>
        <vt:i4>0</vt:i4>
      </vt:variant>
      <vt:variant>
        <vt:i4>0</vt:i4>
      </vt:variant>
      <vt:variant>
        <vt:i4>5</vt:i4>
      </vt:variant>
      <vt:variant>
        <vt:lpwstr>http://www.geol.univ.kiev.ua/lib/eco_ocinka.doc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Демидов В.К.</dc:creator>
  <cp:lastModifiedBy>Iv</cp:lastModifiedBy>
  <cp:revision>7</cp:revision>
  <cp:lastPrinted>2017-12-27T11:27:00Z</cp:lastPrinted>
  <dcterms:created xsi:type="dcterms:W3CDTF">2017-12-25T18:32:00Z</dcterms:created>
  <dcterms:modified xsi:type="dcterms:W3CDTF">2017-12-27T12:56:00Z</dcterms:modified>
</cp:coreProperties>
</file>